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F4" w:rsidRDefault="008D22F6">
      <w:pPr>
        <w:spacing w:after="0" w:line="259" w:lineRule="auto"/>
        <w:ind w:left="10" w:hanging="10"/>
        <w:jc w:val="right"/>
      </w:pPr>
      <w:r>
        <w:t>К делу М 2-11347/2016</w:t>
      </w:r>
    </w:p>
    <w:p w:rsidR="00104CF4" w:rsidRDefault="008D22F6">
      <w:pPr>
        <w:spacing w:after="15" w:line="248" w:lineRule="auto"/>
        <w:ind w:left="4352" w:right="2902" w:hanging="10"/>
        <w:jc w:val="center"/>
      </w:pPr>
      <w:r>
        <w:t>РЕШЕНИЕ</w:t>
      </w:r>
    </w:p>
    <w:p w:rsidR="00104CF4" w:rsidRDefault="008D22F6">
      <w:pPr>
        <w:spacing w:after="15" w:line="248" w:lineRule="auto"/>
        <w:ind w:left="4352" w:right="2911" w:hanging="10"/>
        <w:jc w:val="center"/>
      </w:pPr>
      <w:r>
        <w:t>Именем Российской Федерации (заочное)</w:t>
      </w:r>
    </w:p>
    <w:p w:rsidR="00104CF4" w:rsidRDefault="008D22F6">
      <w:pPr>
        <w:tabs>
          <w:tab w:val="center" w:pos="1963"/>
          <w:tab w:val="center" w:pos="8465"/>
        </w:tabs>
        <w:spacing w:after="51"/>
        <w:ind w:right="0" w:firstLine="0"/>
        <w:jc w:val="left"/>
      </w:pPr>
      <w:r>
        <w:tab/>
      </w:r>
      <w:r>
        <w:t>5 октября 2016 г.</w:t>
      </w:r>
      <w:r>
        <w:tab/>
      </w:r>
      <w:proofErr w:type="spellStart"/>
      <w:r>
        <w:t>Прикубанский</w:t>
      </w:r>
      <w:proofErr w:type="spellEnd"/>
      <w:r>
        <w:t xml:space="preserve"> районный суд г. Краснодара</w:t>
      </w:r>
    </w:p>
    <w:p w:rsidR="00104CF4" w:rsidRDefault="008D22F6">
      <w:pPr>
        <w:ind w:left="1128" w:right="0" w:firstLine="0"/>
      </w:pPr>
      <w:r>
        <w:t>в составе:</w:t>
      </w:r>
    </w:p>
    <w:p w:rsidR="00104CF4" w:rsidRDefault="008D22F6">
      <w:pPr>
        <w:spacing w:after="233"/>
        <w:ind w:left="1128" w:right="346" w:firstLine="0"/>
      </w:pPr>
      <w:r>
        <w:t>председательствующего</w:t>
      </w:r>
      <w:r>
        <w:tab/>
      </w:r>
      <w:proofErr w:type="spellStart"/>
      <w:r>
        <w:t>Ледванова</w:t>
      </w:r>
      <w:proofErr w:type="spellEnd"/>
      <w:r>
        <w:t xml:space="preserve"> М.В., секретаря</w:t>
      </w:r>
      <w:r>
        <w:tab/>
      </w:r>
      <w:proofErr w:type="spellStart"/>
      <w:r>
        <w:t>Эприкяни</w:t>
      </w:r>
      <w:proofErr w:type="spellEnd"/>
      <w:r>
        <w:t xml:space="preserve"> В.О„ рассмотрев в открытом судебном заседании гр</w:t>
      </w:r>
      <w:r w:rsidR="00722398">
        <w:t xml:space="preserve">ажданское дело по иску ГГГГГГГГ Юрия Викторовича к ИП ГГГГГГ </w:t>
      </w:r>
      <w:r>
        <w:t xml:space="preserve">Александру </w:t>
      </w:r>
      <w:r w:rsidR="00722398">
        <w:t>Михайловичу, ООО &lt;&lt;ГГГ-ГГГ</w:t>
      </w:r>
      <w:r>
        <w:t>&gt;&gt; о расторжении договора об оказании юридиче</w:t>
      </w:r>
      <w:r>
        <w:t>ских услуг и взыскании денежных средств,</w:t>
      </w:r>
    </w:p>
    <w:p w:rsidR="00104CF4" w:rsidRDefault="008D22F6">
      <w:pPr>
        <w:spacing w:after="262" w:line="248" w:lineRule="auto"/>
        <w:ind w:left="4352" w:right="2873" w:hanging="10"/>
        <w:jc w:val="center"/>
      </w:pPr>
      <w:r>
        <w:t>УСТАНОВИЛ:</w:t>
      </w:r>
    </w:p>
    <w:p w:rsidR="00104CF4" w:rsidRDefault="00722398">
      <w:pPr>
        <w:ind w:left="1094" w:right="322"/>
      </w:pPr>
      <w:r>
        <w:t>ГГГГГГГ</w:t>
      </w:r>
      <w:r w:rsidR="008D22F6">
        <w:t xml:space="preserve"> Ю.В. обратился в суд с иском к ответчикам о расторжении договора об оказании юридических услуг от </w:t>
      </w:r>
      <w:r w:rsidR="008D22F6">
        <w:rPr>
          <w:noProof/>
        </w:rPr>
        <w:drawing>
          <wp:inline distT="0" distB="0" distL="0" distR="0">
            <wp:extent cx="606552" cy="103662"/>
            <wp:effectExtent l="0" t="0" r="0" b="0"/>
            <wp:docPr id="3271" name="Picture 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" name="Picture 32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F6">
        <w:t xml:space="preserve"> </w:t>
      </w:r>
      <w:r>
        <w:t>г., заключенного между ГГГГГГ  Ю.В, и ИП ГГГГГГ А.М.; взыскании с ИП ГГГГГГ  А.</w:t>
      </w:r>
      <w:r w:rsidR="008D22F6">
        <w:t xml:space="preserve">М. денежные </w:t>
      </w:r>
      <w:r w:rsidR="008D22F6">
        <w:t>средства, уплаченные по договору в размере 3() 000 руб.</w:t>
      </w:r>
      <w:r>
        <w:t>; взыскании с ООО «ГГГ-ГГГ</w:t>
      </w:r>
      <w:r w:rsidR="008D22F6">
        <w:t xml:space="preserve">» денежных средств, уплаченных по дополнительному </w:t>
      </w:r>
      <w:r w:rsidR="008D22F6">
        <w:rPr>
          <w:noProof/>
        </w:rPr>
        <w:drawing>
          <wp:inline distT="0" distB="0" distL="0" distR="0">
            <wp:extent cx="3048" cy="6098"/>
            <wp:effectExtent l="0" t="0" r="0" b="0"/>
            <wp:docPr id="2970" name="Picture 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" name="Picture 29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F6">
        <w:t>соглашению к договору об оказании юридических услуг в размере 10 000 руб.; взыскании с ответчиков процентов за пользов</w:t>
      </w:r>
      <w:r w:rsidR="008D22F6">
        <w:t>ание чужими денежными средства</w:t>
      </w:r>
      <w:r>
        <w:t>ми; взыскании с ООО «ГГГГ-ГГГ</w:t>
      </w:r>
      <w:r w:rsidR="008D22F6">
        <w:t>» неустоек, пеней и штрафов, начисленных за период неисполнения обязательств с АО &lt;&lt;Кредит Европа Банк» в размере 68 062 руб.</w:t>
      </w:r>
      <w:r>
        <w:t xml:space="preserve"> 63 коп.; взыскании с ИП ГГГГГГГ</w:t>
      </w:r>
      <w:r w:rsidR="008D22F6">
        <w:t xml:space="preserve"> А.М. суммы нестоек, </w:t>
      </w:r>
      <w:r w:rsidR="008D22F6">
        <w:rPr>
          <w:noProof/>
        </w:rPr>
        <w:drawing>
          <wp:inline distT="0" distB="0" distL="0" distR="0">
            <wp:extent cx="3048" cy="3049"/>
            <wp:effectExtent l="0" t="0" r="0" b="0"/>
            <wp:docPr id="297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F6">
        <w:t>пеней и штрафо</w:t>
      </w:r>
      <w:r w:rsidR="008D22F6">
        <w:t>в, начисленных за период неисполнения обязательств по кредитному договору с ПАО «Московский Кредитный Банк» в размере 23() 000 руб.; взыскании с ответчиков компенсации морального вреда и штрафа.</w:t>
      </w:r>
      <w:r w:rsidR="008D22F6">
        <w:rPr>
          <w:noProof/>
        </w:rPr>
        <w:drawing>
          <wp:inline distT="0" distB="0" distL="0" distR="0">
            <wp:extent cx="3048" cy="3049"/>
            <wp:effectExtent l="0" t="0" r="0" b="0"/>
            <wp:docPr id="2972" name="Picture 2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" name="Picture 29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F4" w:rsidRDefault="008D22F6">
      <w:pPr>
        <w:ind w:left="1118" w:right="30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329184</wp:posOffset>
            </wp:positionH>
            <wp:positionV relativeFrom="paragraph">
              <wp:posOffset>752747</wp:posOffset>
            </wp:positionV>
            <wp:extent cx="9144" cy="9147"/>
            <wp:effectExtent l="0" t="0" r="0" b="0"/>
            <wp:wrapSquare wrapText="bothSides"/>
            <wp:docPr id="2973" name="Picture 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" name="Picture 2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710184</wp:posOffset>
            </wp:positionH>
            <wp:positionV relativeFrom="paragraph">
              <wp:posOffset>1761924</wp:posOffset>
            </wp:positionV>
            <wp:extent cx="3048" cy="3049"/>
            <wp:effectExtent l="0" t="0" r="0" b="0"/>
            <wp:wrapSquare wrapText="bothSides"/>
            <wp:docPr id="2974" name="Picture 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" name="Picture 29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обосно</w:t>
      </w:r>
      <w:r w:rsidR="00722398">
        <w:t>вание иска указал, что 03.08.2015 г. между ГГГГГГ Ю.В, и ИП ГГГГГГ А.М.</w:t>
      </w:r>
      <w:r>
        <w:t>, был заключен договор</w:t>
      </w:r>
      <w:r w:rsidR="00722398">
        <w:t xml:space="preserve"> на оказание юридических услуг №</w:t>
      </w:r>
      <w:r>
        <w:t xml:space="preserve"> 301 80. Предметом данного договора является: расторжение кредитных договоров, заключенных между истцом и Банками в соответствии с приложением </w:t>
      </w:r>
      <w:proofErr w:type="gramStart"/>
      <w:r>
        <w:t>N</w:t>
      </w:r>
      <w:r w:rsidR="00722398">
        <w:t xml:space="preserve"> </w:t>
      </w:r>
      <w:r>
        <w:t xml:space="preserve"> 1</w:t>
      </w:r>
      <w:proofErr w:type="gramEnd"/>
      <w:r>
        <w:t xml:space="preserve"> к данному договору, дополнит</w:t>
      </w:r>
      <w:r>
        <w:t xml:space="preserve">ельному соглашению к нему, установление твердой денежной суммы задолженностей по кредитным обязательствам для поэтапного ее погашения. К договору </w:t>
      </w:r>
      <w:r w:rsidR="00722398">
        <w:t>об оказании юридических услуг N 30180 от 03.08.20</w:t>
      </w:r>
      <w:r>
        <w:t>15 г. в фев</w:t>
      </w:r>
      <w:r w:rsidR="00722398">
        <w:t>рале 2016 г. с ООО «ГГГ-ГГГ</w:t>
      </w:r>
      <w:r>
        <w:t>» было подписан</w:t>
      </w:r>
      <w:r w:rsidR="00722398">
        <w:t>о дополнительное соглашение N</w:t>
      </w:r>
      <w:r>
        <w:t xml:space="preserve"> 1 на оказание услуг по еще одному кредитному договору, заключенному между истцом и АО &lt;&lt;Кредит Европа Банк»</w:t>
      </w:r>
      <w:proofErr w:type="gramStart"/>
      <w:r>
        <w:t>, За</w:t>
      </w:r>
      <w:proofErr w:type="gramEnd"/>
      <w:r>
        <w:t xml:space="preserve"> оказанные</w:t>
      </w:r>
      <w:r w:rsidR="00722398">
        <w:t xml:space="preserve"> услуги истец оплатил ИП ГГГГГГ</w:t>
      </w:r>
      <w:r>
        <w:t xml:space="preserve"> А.М.</w:t>
      </w:r>
      <w:r w:rsidR="00722398">
        <w:t xml:space="preserve"> 30 000 руб., ООО «ГГГ-ГГГ</w:t>
      </w:r>
      <w:r>
        <w:t>» 10 000 руб. На сегодняшний день н</w:t>
      </w:r>
      <w:r>
        <w:t>и один из кредитных договоров не был расторгнут, информирование о принимаемых действиях со стороны ответчиков не предоставлялось, в связи с чем истец сделал вывод о невыполнении ответчиками принятых на себя обязательств. 02.06.2016 г. истец направил ответч</w:t>
      </w:r>
      <w:r>
        <w:t xml:space="preserve">икам досудебные претензии о расторжении договора и возврате уплаченных денежных средств, </w:t>
      </w:r>
      <w:r>
        <w:rPr>
          <w:noProof/>
        </w:rPr>
        <w:drawing>
          <wp:inline distT="0" distB="0" distL="0" distR="0">
            <wp:extent cx="694944" cy="118906"/>
            <wp:effectExtent l="0" t="0" r="0" b="0"/>
            <wp:docPr id="3272" name="Picture 3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" name="Picture 32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</w:t>
      </w:r>
      <w:r w:rsidR="00722398">
        <w:t>стцом был получен ответ о том, ч</w:t>
      </w:r>
      <w:r>
        <w:t>то ответчиком были выполнены следующие виды работ: проведен анализ судебной практики по аналогичным спорам, проведены необходимые юр</w:t>
      </w:r>
      <w:r>
        <w:t>идические консультации, направлено заявление о досудебном урегулировании спора в адрес кредитной организации, подготовлено исковое заявление в суд общей юрисдикции. На основании этого, истцу было отказано в удовлетворении его требований. При этом, к ответу</w:t>
      </w:r>
      <w:r w:rsidR="00722398">
        <w:t xml:space="preserve"> на претензию</w:t>
      </w:r>
      <w:r>
        <w:t xml:space="preserve"> не были приложены документы, подтверждающие проведение указанных работ со стороны ответчиков, в связи с чем истец обратился в суд с данным исковым заявлением,</w:t>
      </w:r>
    </w:p>
    <w:p w:rsidR="00104CF4" w:rsidRDefault="008D22F6">
      <w:pPr>
        <w:ind w:left="1219" w:right="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75" name="Picture 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" name="Picture 29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судебном заседании представитель и</w:t>
      </w:r>
      <w:r w:rsidR="00722398">
        <w:t>стца по доверенности Марченко А.</w:t>
      </w:r>
      <w:r>
        <w:t>Н. поддержала</w:t>
      </w:r>
      <w:r>
        <w:t xml:space="preserve"> исковые требования, просила их удовлетворить в полном объеме,</w:t>
      </w:r>
    </w:p>
    <w:p w:rsidR="00104CF4" w:rsidRDefault="008D22F6">
      <w:pPr>
        <w:ind w:left="1219" w:right="0"/>
      </w:pPr>
      <w:r>
        <w:t xml:space="preserve">Ответчики в судебное заседание не явились, о дате, времени и месте слушания по делу были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76" name="Picture 2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" name="Picture 29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уведомлены надлежащим образом, о причинах неявки суду не сообщили.</w:t>
      </w:r>
    </w:p>
    <w:p w:rsidR="00104CF4" w:rsidRDefault="008D22F6">
      <w:pPr>
        <w:ind w:left="1118" w:right="293" w:firstLine="768"/>
      </w:pPr>
      <w:r>
        <w:t xml:space="preserve">В соответствии с п. 1 </w:t>
      </w:r>
      <w:proofErr w:type="spellStart"/>
      <w:r>
        <w:t>ст</w:t>
      </w:r>
      <w:proofErr w:type="spellEnd"/>
      <w:r>
        <w:t>, 233 ГПК РФ в случае 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</w:t>
      </w:r>
      <w:r>
        <w:t xml:space="preserve">смотрено в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77" name="Picture 2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" name="Picture 29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порядке заочного производства,</w:t>
      </w:r>
    </w:p>
    <w:p w:rsidR="00104CF4" w:rsidRDefault="008D22F6">
      <w:pPr>
        <w:spacing w:after="30"/>
        <w:ind w:left="1219" w:right="0"/>
      </w:pPr>
      <w:r>
        <w:t xml:space="preserve">Учитывая изложенное, а также согласие представителя истца, суд посчитал возможным рассмотреть дело в порядке заочного производства.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78" name="Picture 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8" name="Picture 2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F4" w:rsidRDefault="008D22F6">
      <w:pPr>
        <w:ind w:left="1219" w:right="298"/>
      </w:pPr>
      <w:r>
        <w:lastRenderedPageBreak/>
        <w:t>Выслушав мнение представителя истца, исследовав материалы дела, оценив их в сов</w:t>
      </w:r>
      <w:r>
        <w:t>окупности, суд приходит к выводу о необходимости удовлетворить заявленные исковые требования.</w:t>
      </w:r>
    </w:p>
    <w:p w:rsidR="00104CF4" w:rsidRDefault="008D22F6">
      <w:pPr>
        <w:ind w:left="1219" w:right="350"/>
      </w:pPr>
      <w:r>
        <w:t>В судебном заседании установлено, чт</w:t>
      </w:r>
      <w:r w:rsidR="00722398">
        <w:t>о 03.08.20115 г, между ГГГГГГ Ю.В. и ИП ГГГГГ</w:t>
      </w:r>
      <w:r>
        <w:t xml:space="preserve"> А.М. был заключен договор </w:t>
      </w:r>
      <w:r w:rsidR="00722398">
        <w:t>на оказание юридических услуг N</w:t>
      </w:r>
      <w:r>
        <w:t xml:space="preserve"> 301 80, Предмет</w:t>
      </w:r>
      <w:r>
        <w:t xml:space="preserve">ом данного договор является: расторжение кредитных договоров, заключенных между истцом и Банками в соответствии </w:t>
      </w:r>
      <w:r>
        <w:rPr>
          <w:noProof/>
        </w:rPr>
        <w:drawing>
          <wp:inline distT="0" distB="0" distL="0" distR="0">
            <wp:extent cx="18289" cy="64026"/>
            <wp:effectExtent l="0" t="0" r="0" b="0"/>
            <wp:docPr id="7150" name="Picture 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" name="Picture 71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398">
        <w:t>приложением №</w:t>
      </w:r>
      <w:r>
        <w:t xml:space="preserve"> 1 к данному договору, дополнительному соглашению к нему, установление твердой денежной суммы задолженностей по кредитным обязател</w:t>
      </w:r>
      <w:r>
        <w:t>ьствам для поэтапного ее погашения,</w:t>
      </w:r>
    </w:p>
    <w:p w:rsidR="00104CF4" w:rsidRDefault="008D22F6">
      <w:pPr>
        <w:ind w:left="1219" w:right="317"/>
      </w:pPr>
      <w:r>
        <w:t>К договору</w:t>
      </w:r>
      <w:r w:rsidR="00722398">
        <w:t xml:space="preserve"> об оказании юридических услуг №</w:t>
      </w:r>
      <w:r>
        <w:t xml:space="preserve"> 30180 от 03.08</w:t>
      </w:r>
      <w:r w:rsidR="00722398">
        <w:t>.2015 г. в феврале 2016 г. с ООО «ГГГ-ГГГ</w:t>
      </w:r>
      <w:r>
        <w:t>» было подпи</w:t>
      </w:r>
      <w:r w:rsidR="00722398">
        <w:t>сано дополнительное соглашение №</w:t>
      </w:r>
      <w:r>
        <w:t xml:space="preserve"> 1 на оказание услуг по еще одному кредитному договору, заключенному меж</w:t>
      </w:r>
      <w:r>
        <w:t>ду истцом и АО «Кредит Европа Банк».</w:t>
      </w:r>
    </w:p>
    <w:p w:rsidR="00104CF4" w:rsidRDefault="008D22F6">
      <w:pPr>
        <w:ind w:left="1219" w:right="125"/>
      </w:pPr>
      <w:r>
        <w:t>За оказанные</w:t>
      </w:r>
      <w:r w:rsidR="00722398">
        <w:t xml:space="preserve"> услуги истец оплатил ИП ГГГГГ А.М. 30 000 </w:t>
      </w:r>
      <w:proofErr w:type="spellStart"/>
      <w:r w:rsidR="00722398">
        <w:t>руб</w:t>
      </w:r>
      <w:proofErr w:type="spellEnd"/>
      <w:r w:rsidR="00722398">
        <w:t>, ООО &lt;&lt;ГГГ-ГГГ</w:t>
      </w:r>
      <w:r>
        <w:t xml:space="preserve">» 10 000 </w:t>
      </w:r>
      <w:proofErr w:type="spellStart"/>
      <w:r>
        <w:t>руб</w:t>
      </w:r>
      <w:proofErr w:type="spellEnd"/>
      <w:r>
        <w:t>,</w:t>
      </w:r>
    </w:p>
    <w:p w:rsidR="00104CF4" w:rsidRDefault="008D22F6">
      <w:pPr>
        <w:ind w:left="1219" w:right="0"/>
      </w:pPr>
      <w:r>
        <w:t>На сегодняшний день ни один из кредитных договоров не был расторгнут, информирование о принимаемых действиях со стороны отве</w:t>
      </w:r>
      <w:r>
        <w:t>тчиков не предоставлялось.</w:t>
      </w:r>
    </w:p>
    <w:p w:rsidR="00104CF4" w:rsidRDefault="00722398">
      <w:pPr>
        <w:ind w:left="1219" w:right="0" w:firstLine="1099"/>
      </w:pPr>
      <w:r>
        <w:rPr>
          <w:noProof/>
        </w:rPr>
        <w:t xml:space="preserve">02.06.2016 </w:t>
      </w:r>
      <w:r w:rsidR="008D22F6">
        <w:t>г. истец направил ответчикам досудебные претензии о расторжении договора и возврате уплаченных денежных средств.</w:t>
      </w:r>
    </w:p>
    <w:p w:rsidR="00104CF4" w:rsidRDefault="00722398">
      <w:pPr>
        <w:ind w:left="1219" w:right="307" w:firstLine="1219"/>
      </w:pPr>
      <w:r>
        <w:rPr>
          <w:noProof/>
        </w:rPr>
        <w:t xml:space="preserve">05.07.2016 г. </w:t>
      </w:r>
      <w:r w:rsidR="008D22F6">
        <w:t>истцом был получен ответ о том, что ответчиком были выполнены следующие виды работ: проведен анализ судебной практ</w:t>
      </w:r>
      <w:r w:rsidR="008D22F6">
        <w:t xml:space="preserve">ики по аналогичным спорам, проведены необходимые юридические консультации, направлено заявление о досудебном урегулировании спора в адрес кредитной организации, подготовлено исковое заявление в суд общей юрисдикции. На основании этого, истцу было отказано </w:t>
      </w:r>
      <w:r w:rsidR="008D22F6">
        <w:t>в удовлетворении его требований.</w:t>
      </w:r>
    </w:p>
    <w:p w:rsidR="00104CF4" w:rsidRDefault="008D22F6">
      <w:pPr>
        <w:ind w:left="1219" w:right="0"/>
      </w:pPr>
      <w:r>
        <w:t>При этом, к ответу на претензию не были п</w:t>
      </w:r>
      <w:r w:rsidR="00722398">
        <w:t>риложены документы, подтверждаю</w:t>
      </w:r>
      <w:r>
        <w:t>щие проведение указанных работ со стороны ответчиков.</w:t>
      </w:r>
    </w:p>
    <w:p w:rsidR="00104CF4" w:rsidRDefault="008D22F6">
      <w:pPr>
        <w:ind w:left="1219" w:right="0"/>
      </w:pPr>
      <w:r>
        <w:t>В силу ч. 2 ст. 450 ГК РФ</w:t>
      </w:r>
      <w:proofErr w:type="gramStart"/>
      <w:r>
        <w:t>, По</w:t>
      </w:r>
      <w:proofErr w:type="gramEnd"/>
      <w:r>
        <w:t xml:space="preserve"> требованию одной из сторон договор может быть изменен или расторгн</w:t>
      </w:r>
      <w:r>
        <w:t>ут по решению суда при существенном нарушении договора другой стороной.</w:t>
      </w:r>
    </w:p>
    <w:p w:rsidR="00104CF4" w:rsidRDefault="008D22F6">
      <w:pPr>
        <w:ind w:left="1219" w:right="298"/>
      </w:pPr>
      <w:r>
        <w:t xml:space="preserve">Согласно статье 779 Гражданского кодекса Российской Федерации, по договору возмездного оказания услуг исполнитель обязуется по заданию заказчика оказать услуги (совершить определенные </w:t>
      </w:r>
      <w:r>
        <w:t>действия или осуществить определенную деятельность), а заказчик обязуется оплатить эти услуги.</w:t>
      </w:r>
    </w:p>
    <w:p w:rsidR="00104CF4" w:rsidRDefault="008D22F6">
      <w:pPr>
        <w:ind w:left="1219" w:right="0"/>
      </w:pPr>
      <w: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</w:t>
      </w:r>
    </w:p>
    <w:p w:rsidR="00104CF4" w:rsidRDefault="008D22F6">
      <w:pPr>
        <w:ind w:left="1219" w:right="0"/>
      </w:pPr>
      <w:r>
        <w:t>В соответстви</w:t>
      </w:r>
      <w:r>
        <w:t>и со ст. 310 ГК РФ односторонний отказ от исполнения обязательств не допускается.</w:t>
      </w:r>
    </w:p>
    <w:p w:rsidR="00104CF4" w:rsidRDefault="008D22F6">
      <w:pPr>
        <w:ind w:left="1219" w:right="293"/>
      </w:pPr>
      <w:r>
        <w:t xml:space="preserve">В соответствии с ч. 1 </w:t>
      </w:r>
      <w:proofErr w:type="spellStart"/>
      <w:r>
        <w:t>ст</w:t>
      </w:r>
      <w:proofErr w:type="spellEnd"/>
      <w:r>
        <w:t>, 56 ГПК РФ, каждая сторона должна доказать те обстоятельства, на которые она ссылается как на основания своих требований и возражений, если иное не п</w:t>
      </w:r>
      <w:r>
        <w:t>редусмотрено федеральным законом,</w:t>
      </w:r>
    </w:p>
    <w:p w:rsidR="00104CF4" w:rsidRDefault="008D22F6">
      <w:pPr>
        <w:ind w:left="1219" w:right="240"/>
      </w:pPr>
      <w:r>
        <w:t xml:space="preserve">Поскольку в материалы дела не были представлены доказательства, подтверждающие реальное исполнение обязательств по заключенному между сторонами договору со стороны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7164" name="Picture 7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" name="Picture 71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ответчиков, суд делает вывод о нарушении ответчиками сроков оказания услуг по заключенному договору.</w:t>
      </w:r>
    </w:p>
    <w:p w:rsidR="00104CF4" w:rsidRDefault="008D22F6">
      <w:pPr>
        <w:ind w:left="1219" w:right="298"/>
      </w:pPr>
      <w:r>
        <w:t xml:space="preserve">В соответствии со </w:t>
      </w:r>
      <w:proofErr w:type="spellStart"/>
      <w:r>
        <w:t>ст</w:t>
      </w:r>
      <w:proofErr w:type="spellEnd"/>
      <w:r>
        <w:t>, 28 Зак</w:t>
      </w:r>
      <w:r w:rsidR="00855FD1">
        <w:t>она РФ защите прав потребителей</w:t>
      </w:r>
      <w:r>
        <w:t>, если исполнитель нарушил сроки выполнения работы (оказания услуги) - сроки начала и (или) око</w:t>
      </w:r>
      <w:r>
        <w:t>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 отказаться о</w:t>
      </w:r>
      <w:r>
        <w:t>т исполнения договора о выполнении работы (оказании услуги). Потребитель вправе потребовать также полного возмещения убытков, причиненных ему в связи с нарушен</w:t>
      </w:r>
      <w:r w:rsidR="00855FD1">
        <w:t>ием сроков выполнения работы (ока</w:t>
      </w:r>
      <w:r>
        <w:t>зания услуги). Убытки возмещаются в сроки, установленные для удов</w:t>
      </w:r>
      <w:r>
        <w:t>летворения соответ</w:t>
      </w:r>
      <w:r w:rsidR="00855FD1">
        <w:t xml:space="preserve">ствующих требований </w:t>
      </w:r>
      <w:proofErr w:type="gramStart"/>
      <w:r w:rsidR="00855FD1">
        <w:t>потребителя</w:t>
      </w:r>
      <w:r>
        <w:t xml:space="preserve"> При</w:t>
      </w:r>
      <w:proofErr w:type="gramEnd"/>
      <w:r>
        <w:t xml:space="preserve">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</w:t>
      </w:r>
      <w:r>
        <w:t>за выполненную работу (оказанную услугу), за исключением случая, если потребитель принял выполненную работу (оказанную услугу),</w:t>
      </w:r>
    </w:p>
    <w:p w:rsidR="00104CF4" w:rsidRDefault="008D22F6">
      <w:pPr>
        <w:ind w:left="1219" w:right="192"/>
      </w:pPr>
      <w:r>
        <w:t>Учитывая изложенное, суд считает правомерными требования истца о расторжении договоров и взыскании уплаченных денежных средств и</w:t>
      </w:r>
      <w:r>
        <w:t xml:space="preserve"> полаг</w:t>
      </w:r>
      <w:r w:rsidR="00855FD1">
        <w:t>ает необходимым их удовлетворить.</w:t>
      </w:r>
    </w:p>
    <w:p w:rsidR="00104CF4" w:rsidRDefault="008D22F6">
      <w:pPr>
        <w:ind w:left="1219" w:right="302"/>
      </w:pPr>
      <w:r>
        <w:t xml:space="preserve">Также подлежат удовлетворению требования истца о взыскании суммы причиненных ему убытков — </w:t>
      </w:r>
      <w:r w:rsidR="00855FD1">
        <w:t>0 взыскании с ООО «ГГГ-ГГГ</w:t>
      </w:r>
      <w:r>
        <w:t>» неустоек, пеней и штрафов, начисленных за период неисполнения обязательств с АО Европа Банк»</w:t>
      </w:r>
      <w:r>
        <w:t xml:space="preserve"> в размере 68 062 </w:t>
      </w:r>
      <w:proofErr w:type="spellStart"/>
      <w:r>
        <w:t>руб</w:t>
      </w:r>
      <w:proofErr w:type="spellEnd"/>
      <w:r>
        <w:t>, 63 коп</w:t>
      </w:r>
      <w:proofErr w:type="gramStart"/>
      <w:r>
        <w:t>.</w:t>
      </w:r>
      <w:proofErr w:type="gramEnd"/>
      <w:r>
        <w:t xml:space="preserve"> и о взыскании с ИП </w:t>
      </w:r>
      <w:r w:rsidR="00855FD1">
        <w:t>ГГГГГ</w:t>
      </w:r>
      <w:r>
        <w:t xml:space="preserve"> </w:t>
      </w:r>
      <w:r>
        <w:lastRenderedPageBreak/>
        <w:t>А.М. суммы нестоек, пеней и штрафов, начисленных за период неисполнения обязательств по кредитному договору с ПАО «Московский Кредитный Банк» в размере 230 000 руб.</w:t>
      </w:r>
    </w:p>
    <w:p w:rsidR="00104CF4" w:rsidRDefault="008D22F6">
      <w:pPr>
        <w:ind w:left="1219" w:right="13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-12191</wp:posOffset>
            </wp:positionH>
            <wp:positionV relativeFrom="paragraph">
              <wp:posOffset>69992</wp:posOffset>
            </wp:positionV>
            <wp:extent cx="94488" cy="564041"/>
            <wp:effectExtent l="0" t="0" r="0" b="0"/>
            <wp:wrapSquare wrapText="bothSides"/>
            <wp:docPr id="11396" name="Picture 1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6" name="Picture 113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564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ч. </w:t>
      </w:r>
      <w:proofErr w:type="spellStart"/>
      <w:r>
        <w:t>ст</w:t>
      </w:r>
      <w:proofErr w:type="spellEnd"/>
      <w:r>
        <w:t>, 395 ГК Р</w:t>
      </w:r>
      <w:r>
        <w:t xml:space="preserve">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0989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периоды. Эти</w:t>
      </w:r>
      <w:r>
        <w:t xml:space="preserve"> правила применяются, если иной размер процентов не установлен законом или договором.</w:t>
      </w:r>
    </w:p>
    <w:p w:rsidR="00104CF4" w:rsidRDefault="008D22F6">
      <w:pPr>
        <w:ind w:right="197" w:firstLine="14"/>
      </w:pPr>
      <w:r>
        <w:t>с Расчет процентов за пользование чужими де</w:t>
      </w:r>
      <w:r w:rsidR="00855FD1">
        <w:t>нежными средствами, представлен</w:t>
      </w:r>
      <w:r>
        <w:t>ный истцом, суд</w:t>
      </w:r>
      <w:r w:rsidR="00855FD1">
        <w:t xml:space="preserve">ом проверен и признан верным. </w:t>
      </w:r>
    </w:p>
    <w:p w:rsidR="00104CF4" w:rsidRDefault="00855FD1">
      <w:pPr>
        <w:ind w:left="710" w:right="197" w:firstLine="1282"/>
      </w:pPr>
      <w:r>
        <w:t>Таким образом, с ИП ГГГГГГ</w:t>
      </w:r>
      <w:r w:rsidR="008D22F6">
        <w:t xml:space="preserve"> А.М. в пользу истца</w:t>
      </w:r>
      <w:r w:rsidR="008D22F6">
        <w:t xml:space="preserve"> подлежат взысканию проценты за пользование чужими денежными средствами в размере 1 861 руб</w:t>
      </w:r>
      <w:r>
        <w:t>. 78 коп., с ООО &lt;&lt;ГГГ-ГГГ</w:t>
      </w:r>
      <w:r w:rsidR="008D22F6">
        <w:t xml:space="preserve">» в </w:t>
      </w:r>
      <w:r w:rsidR="008D22F6">
        <w:rPr>
          <w:noProof/>
        </w:rPr>
        <w:drawing>
          <wp:inline distT="0" distB="0" distL="0" distR="0">
            <wp:extent cx="3048" cy="15244"/>
            <wp:effectExtent l="0" t="0" r="0" b="0"/>
            <wp:docPr id="21530" name="Picture 2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0" name="Picture 215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F6">
        <w:t>пользу истца подлежат взысканию проценты за пользование чужими денежными средствами в размере 478 руб. 38 коп,</w:t>
      </w:r>
    </w:p>
    <w:p w:rsidR="00104CF4" w:rsidRDefault="008D22F6">
      <w:pPr>
        <w:spacing w:after="26" w:line="259" w:lineRule="auto"/>
        <w:ind w:left="34" w:right="0" w:firstLine="0"/>
        <w:jc w:val="left"/>
      </w:pPr>
      <w:r>
        <w:rPr>
          <w:sz w:val="12"/>
        </w:rPr>
        <w:t>О</w:t>
      </w:r>
    </w:p>
    <w:p w:rsidR="00104CF4" w:rsidRDefault="008D22F6">
      <w:pPr>
        <w:spacing w:after="95"/>
        <w:ind w:left="19" w:right="187" w:firstLine="1978"/>
      </w:pPr>
      <w:r>
        <w:t>Поскольку судом установлено нарушение прав истца как пот</w:t>
      </w:r>
      <w:r w:rsidR="00855FD1">
        <w:t xml:space="preserve">ребителя, то в соответствии </w:t>
      </w:r>
      <w:proofErr w:type="gramStart"/>
      <w:r w:rsidR="00855FD1">
        <w:t>со  ст.</w:t>
      </w:r>
      <w:proofErr w:type="gramEnd"/>
      <w:r w:rsidR="00855FD1">
        <w:t xml:space="preserve"> 15 Закона РФ « О</w:t>
      </w:r>
      <w:r>
        <w:t xml:space="preserve"> защите прав потребителей” причиненный ему моральный вред подлежит компенсации со стороны ответчика. С учетом всех обстоятельств дела, степени нр</w:t>
      </w:r>
      <w:r>
        <w:t>авственных страданий, пережитых истцом, требований разумности и спр</w:t>
      </w:r>
      <w:r w:rsidR="00855FD1">
        <w:t xml:space="preserve">аведливости, сумма компенсации </w:t>
      </w:r>
      <w:r>
        <w:t>морального вреда определена судом в сумме 30 000 руб. (по 15 000 руб. с каждого ответчика).</w:t>
      </w:r>
    </w:p>
    <w:p w:rsidR="00104CF4" w:rsidRDefault="008D22F6">
      <w:pPr>
        <w:spacing w:after="0" w:line="259" w:lineRule="auto"/>
        <w:ind w:left="10" w:right="202" w:hanging="10"/>
        <w:jc w:val="right"/>
      </w:pPr>
      <w:r>
        <w:t xml:space="preserve">В соответствии со ст. 13 Закона РФ </w:t>
      </w:r>
      <w:r w:rsidR="00855FD1">
        <w:rPr>
          <w:vertAlign w:val="superscript"/>
        </w:rPr>
        <w:t>«</w:t>
      </w:r>
      <w:r>
        <w:t>O защите прав потребителей</w:t>
      </w:r>
      <w:r>
        <w:t>” при удовлетворении судом</w:t>
      </w:r>
    </w:p>
    <w:p w:rsidR="00104CF4" w:rsidRDefault="008D22F6" w:rsidP="00855FD1">
      <w:pPr>
        <w:ind w:right="187" w:firstLine="0"/>
      </w:pPr>
      <w:r>
        <w:t>требований потребителя, установленных законом, суд взыскивает с изготовителя (</w:t>
      </w:r>
      <w:proofErr w:type="spellStart"/>
      <w:r>
        <w:t>ИСПОЛНИТеля</w:t>
      </w:r>
      <w:proofErr w:type="spellEnd"/>
      <w:r>
        <w:t>, продавца, уполномоченной организации или уполномоченного индивидуального предпринимателя, импортера) за несоблюдение в добро</w:t>
      </w:r>
      <w:r w:rsidR="00855FD1">
        <w:t>вольном порядке удовлетворения тр</w:t>
      </w:r>
      <w:r>
        <w:t xml:space="preserve">ебований </w:t>
      </w:r>
      <w:r>
        <w:t>потребителя штраф в размере пятьдесят процентов от суммы, присужденной судом в пользу потребителя.</w:t>
      </w:r>
    </w:p>
    <w:p w:rsidR="00104CF4" w:rsidRDefault="008D22F6" w:rsidP="00855FD1">
      <w:pPr>
        <w:spacing w:after="34"/>
        <w:ind w:right="187"/>
      </w:pPr>
      <w:r>
        <w:t>Суд, учитывая, что требования истца не были удовлетворены ответчиками в добровольном поря</w:t>
      </w:r>
      <w:r w:rsidR="00855FD1">
        <w:t>дке, считает необходимым взыска</w:t>
      </w:r>
      <w:r>
        <w:t>ть с ответчиков в пользу истца штраф</w:t>
      </w:r>
      <w:r w:rsidR="00855FD1">
        <w:t xml:space="preserve"> в размере 50</w:t>
      </w:r>
      <w:r>
        <w:t>% от суммы, присужденной судом в его ПОЛЬЗУ.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0992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F4" w:rsidRDefault="008D22F6" w:rsidP="00855FD1">
      <w:pPr>
        <w:ind w:right="173"/>
      </w:pPr>
      <w:r>
        <w:t>Поскольку в силу закона при подаче иска истец был освоб</w:t>
      </w:r>
      <w:r w:rsidR="00855FD1">
        <w:t>ожден от уплаты госпошлины, с от</w:t>
      </w:r>
      <w:r>
        <w:t>ве</w:t>
      </w:r>
      <w:r w:rsidR="00855FD1">
        <w:t>т</w:t>
      </w:r>
      <w:r>
        <w:t xml:space="preserve">чиков в соответствии с ч. 1 </w:t>
      </w:r>
      <w:proofErr w:type="spellStart"/>
      <w:r>
        <w:t>ст</w:t>
      </w:r>
      <w:proofErr w:type="spellEnd"/>
      <w:r>
        <w:t xml:space="preserve">, 98 ГПК РФ подлежит взысканию государственная пошлина </w:t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10993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соразмерно удовлетв</w:t>
      </w:r>
      <w:r>
        <w:t>оренным требованиям в размере</w:t>
      </w:r>
      <w:r w:rsidR="00855FD1">
        <w:t xml:space="preserve"> 7 352 руб. 93 коп. с ИП ГГГГГГ</w:t>
      </w:r>
      <w:r>
        <w:t xml:space="preserve"> А.М, и в размере 4 006 </w:t>
      </w:r>
      <w:r w:rsidR="00855FD1">
        <w:t>руб. 23 коп. с ООО «ГГГ-ГГГ</w:t>
      </w:r>
      <w:r>
        <w:t>».</w:t>
      </w:r>
    </w:p>
    <w:p w:rsidR="00104CF4" w:rsidRDefault="008D22F6">
      <w:pPr>
        <w:spacing w:after="254"/>
        <w:ind w:left="2011" w:right="0" w:firstLine="0"/>
      </w:pPr>
      <w:r>
        <w:t xml:space="preserve">На основании изложенного, руководствуясь </w:t>
      </w:r>
      <w:proofErr w:type="spellStart"/>
      <w:r>
        <w:t>ст.ст</w:t>
      </w:r>
      <w:proofErr w:type="spellEnd"/>
      <w:r>
        <w:t>. 194-199, 233-237 ГПК РФ, суд</w:t>
      </w:r>
    </w:p>
    <w:p w:rsidR="00104CF4" w:rsidRDefault="008D22F6">
      <w:pPr>
        <w:spacing w:after="253" w:line="248" w:lineRule="auto"/>
        <w:ind w:left="4352" w:right="2508" w:hanging="10"/>
        <w:jc w:val="center"/>
      </w:pPr>
      <w:r>
        <w:t>РЕШИЛ:</w:t>
      </w:r>
    </w:p>
    <w:p w:rsidR="00104CF4" w:rsidRDefault="008D22F6">
      <w:pPr>
        <w:spacing w:after="34"/>
        <w:ind w:left="1286" w:right="163" w:firstLine="120"/>
      </w:pP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21532" name="Picture 2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2" name="Picture 215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FD1">
        <w:t>Исковые требования ГГГГГГГ</w:t>
      </w:r>
      <w:r>
        <w:t xml:space="preserve"> Юрия Викторовича к ИП </w:t>
      </w:r>
      <w:r w:rsidR="00855FD1">
        <w:t>ГГГГГ</w:t>
      </w:r>
      <w:r>
        <w:t xml:space="preserve"> Александру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996" name="Picture 10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6" name="Picture 109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Михайловичу, ООО </w:t>
      </w:r>
      <w:r w:rsidR="00855FD1">
        <w:rPr>
          <w:noProof/>
        </w:rPr>
        <w:t>«ГГГ-ГГГ»</w:t>
      </w:r>
      <w:r>
        <w:t xml:space="preserve"> о расторжении договора об оказании юридических услуг и взыскании денежных средств -- удовлетворить.</w:t>
      </w:r>
    </w:p>
    <w:p w:rsidR="00104CF4" w:rsidRDefault="008D22F6">
      <w:pPr>
        <w:spacing w:after="38"/>
        <w:ind w:left="1320" w:right="0"/>
      </w:pPr>
      <w:r>
        <w:t>Расторгнуть Дого</w:t>
      </w:r>
      <w:r w:rsidR="00855FD1">
        <w:t>вор оказания юридических услуг №</w:t>
      </w:r>
      <w:r>
        <w:t xml:space="preserve"> 30180 от 03.08.2015</w:t>
      </w:r>
      <w:r w:rsidR="00855FD1">
        <w:t xml:space="preserve"> г., заключенный между ГГГГГГ</w:t>
      </w:r>
      <w:r>
        <w:t xml:space="preserve"> Юрием Викторович</w:t>
      </w:r>
      <w:r w:rsidR="00855FD1">
        <w:t>ем и ИП ГГГГГГ</w:t>
      </w:r>
      <w:r>
        <w:t xml:space="preserve"> Александром Михайловичем.</w:t>
      </w:r>
    </w:p>
    <w:p w:rsidR="00104CF4" w:rsidRDefault="00855FD1">
      <w:pPr>
        <w:spacing w:after="34"/>
        <w:ind w:left="1325" w:right="0"/>
      </w:pPr>
      <w:r>
        <w:t>Взыскать с ИП ГГГГГ</w:t>
      </w:r>
      <w:r w:rsidR="008D22F6">
        <w:t xml:space="preserve"> Александр</w:t>
      </w:r>
      <w:r>
        <w:t>а Михайловича в пользу ГГГГГГ</w:t>
      </w:r>
      <w:r w:rsidR="008D22F6">
        <w:t xml:space="preserve"> Юрия Викторовича </w:t>
      </w:r>
      <w:r>
        <w:t>стоимость оплаченных услуг в ра</w:t>
      </w:r>
      <w:r w:rsidR="008D22F6">
        <w:t>змере 30 000 рублей.</w:t>
      </w:r>
    </w:p>
    <w:p w:rsidR="00104CF4" w:rsidRDefault="008D22F6">
      <w:pPr>
        <w:ind w:left="1330" w:right="0"/>
      </w:pPr>
      <w:r>
        <w:t xml:space="preserve">Взыскать с ООО </w:t>
      </w:r>
      <w:r w:rsidR="00855FD1">
        <w:rPr>
          <w:noProof/>
        </w:rPr>
        <w:t>«ГГГ-ГГГ»</w:t>
      </w:r>
      <w:r w:rsidR="00855FD1">
        <w:t xml:space="preserve"> в пользу ГГГГГГГ</w:t>
      </w:r>
      <w:r>
        <w:t xml:space="preserve"> Юрия Викторовича стоимость оплаченных услуг </w:t>
      </w:r>
      <w:r>
        <w:t>в размере 10 000 рублей.</w:t>
      </w:r>
    </w:p>
    <w:p w:rsidR="00104CF4" w:rsidRDefault="00855FD1">
      <w:pPr>
        <w:spacing w:line="313" w:lineRule="auto"/>
        <w:ind w:left="1339" w:right="0"/>
      </w:pPr>
      <w:r>
        <w:t>Взыскать с ИП ГГГГГГ</w:t>
      </w:r>
      <w:r w:rsidR="008D22F6">
        <w:t xml:space="preserve"> Александр</w:t>
      </w:r>
      <w:r>
        <w:t>а Михайловича в пользу ГГГГГГ</w:t>
      </w:r>
      <w:r w:rsidR="008D22F6">
        <w:t xml:space="preserve"> Юрия Викторовича проценты за пользование чужими денежными средствами в размере 1 861 руб. 78 коп,</w:t>
      </w:r>
    </w:p>
    <w:p w:rsidR="00104CF4" w:rsidRDefault="00855FD1">
      <w:pPr>
        <w:spacing w:after="0" w:line="259" w:lineRule="auto"/>
        <w:ind w:left="10" w:right="115" w:hanging="10"/>
        <w:jc w:val="right"/>
      </w:pPr>
      <w:r>
        <w:t>Взыскать с ООО «ГГГ-ГГГ» в пользу ГГГГГГ Юрия Викт</w:t>
      </w:r>
      <w:r w:rsidR="008D22F6">
        <w:t xml:space="preserve">оровича </w:t>
      </w:r>
      <w:r w:rsidR="008D22F6">
        <w:t>проценты за</w:t>
      </w:r>
    </w:p>
    <w:p w:rsidR="00104CF4" w:rsidRDefault="008D22F6" w:rsidP="00855FD1">
      <w:pPr>
        <w:spacing w:after="96" w:line="259" w:lineRule="auto"/>
        <w:ind w:left="2040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997" name="Picture 1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7" name="Picture 109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пользование чужими денежными средствами в размере 478 руб. 38 коп.</w:t>
      </w:r>
    </w:p>
    <w:p w:rsidR="00104CF4" w:rsidRDefault="00855FD1">
      <w:pPr>
        <w:spacing w:line="316" w:lineRule="auto"/>
        <w:ind w:left="1349" w:right="130"/>
      </w:pPr>
      <w:r>
        <w:t>Взыскать с ООО «ГГГ-ГГГ» в пользу ГГГГГГ</w:t>
      </w:r>
      <w:r w:rsidR="008D22F6">
        <w:t xml:space="preserve"> Юрия Викторовича неустойки, пени и штрафы, начисленные за период неисполнения обязательств с АО «Кредит Европа Банк» в размере 68 062 руб. 63 коп.</w:t>
      </w:r>
    </w:p>
    <w:p w:rsidR="00104CF4" w:rsidRDefault="00855FD1">
      <w:pPr>
        <w:spacing w:after="37"/>
        <w:ind w:left="1349" w:right="115"/>
      </w:pPr>
      <w:r>
        <w:t>Взыскать с ИП ГГГГГГ</w:t>
      </w:r>
      <w:r w:rsidR="008D22F6">
        <w:t xml:space="preserve"> Алек</w:t>
      </w:r>
      <w:r>
        <w:t>сандра Михайловича в пользу ГГГГГ</w:t>
      </w:r>
      <w:r w:rsidR="008D22F6">
        <w:t xml:space="preserve"> Юрия Викторовича суммы нестоек, пеней и штрафов, начисленных за период неисполнения обязательств по кредитному договору с ПАО </w:t>
      </w:r>
      <w:r w:rsidR="008D22F6">
        <w:rPr>
          <w:noProof/>
        </w:rPr>
        <w:drawing>
          <wp:inline distT="0" distB="0" distL="0" distR="0">
            <wp:extent cx="768096" cy="134151"/>
            <wp:effectExtent l="0" t="0" r="0" b="0"/>
            <wp:docPr id="11399" name="Picture 1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9" name="Picture 113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F6">
        <w:t xml:space="preserve"> Кредитный в размере 230 000 руб.</w:t>
      </w:r>
    </w:p>
    <w:p w:rsidR="00104CF4" w:rsidRDefault="008D22F6">
      <w:pPr>
        <w:spacing w:after="27" w:line="259" w:lineRule="auto"/>
        <w:ind w:left="1334" w:right="0" w:firstLine="0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998" name="Picture 10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8" name="Picture 1099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F4" w:rsidRDefault="008D22F6">
      <w:pPr>
        <w:spacing w:after="0" w:line="259" w:lineRule="auto"/>
        <w:ind w:left="10" w:right="115" w:hanging="10"/>
        <w:jc w:val="right"/>
      </w:pPr>
      <w:r>
        <w:rPr>
          <w:noProof/>
        </w:rPr>
        <w:lastRenderedPageBreak/>
        <w:drawing>
          <wp:inline distT="0" distB="0" distL="0" distR="0">
            <wp:extent cx="3048" cy="3049"/>
            <wp:effectExtent l="0" t="0" r="0" b="0"/>
            <wp:docPr id="10999" name="Picture 10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9" name="Picture 1099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FD1">
        <w:t>Взыскать с ООО «ГГГ-ГГГ» в пользу ГГГГГГ</w:t>
      </w:r>
      <w:r>
        <w:t xml:space="preserve"> Юрия Викторовича компенсацию</w:t>
      </w:r>
    </w:p>
    <w:p w:rsidR="00104CF4" w:rsidRDefault="008D22F6" w:rsidP="00855FD1">
      <w:pPr>
        <w:spacing w:after="100" w:line="259" w:lineRule="auto"/>
        <w:ind w:left="2064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000" name="Picture 1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0" name="Picture 1100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мора</w:t>
      </w:r>
      <w:r>
        <w:t>льного вреда в размер 15 000 руб.</w:t>
      </w:r>
    </w:p>
    <w:p w:rsidR="00104CF4" w:rsidRDefault="008D22F6">
      <w:pPr>
        <w:tabs>
          <w:tab w:val="center" w:pos="1691"/>
          <w:tab w:val="right" w:pos="11126"/>
        </w:tabs>
        <w:spacing w:after="73" w:line="259" w:lineRule="auto"/>
        <w:ind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001" name="Picture 1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1" name="Picture 1100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FD1">
        <w:tab/>
        <w:t>Взыскать с ИП ГГГГГ</w:t>
      </w:r>
      <w:r>
        <w:t xml:space="preserve"> Александр</w:t>
      </w:r>
      <w:r w:rsidR="00855FD1">
        <w:t>а Михайловича в пользу ГГГГГ</w:t>
      </w:r>
      <w:r>
        <w:t xml:space="preserve"> Юрия Викторовича</w:t>
      </w:r>
    </w:p>
    <w:p w:rsidR="00104CF4" w:rsidRDefault="008D22F6">
      <w:pPr>
        <w:ind w:left="1368" w:right="0" w:firstLine="0"/>
      </w:pPr>
      <w:r>
        <w:t>компенсацию морального вреда в размер 15 000 руб.</w:t>
      </w:r>
    </w:p>
    <w:p w:rsidR="00104CF4" w:rsidRDefault="00855FD1">
      <w:pPr>
        <w:spacing w:after="44"/>
        <w:ind w:left="1368" w:right="0"/>
      </w:pPr>
      <w:r>
        <w:t>Взыскать с ИП ГГГГГГ</w:t>
      </w:r>
      <w:r w:rsidR="008D22F6">
        <w:t xml:space="preserve"> Александр</w:t>
      </w:r>
      <w:r>
        <w:t>а Михайловича в пользу ГГГГГГ</w:t>
      </w:r>
      <w:r w:rsidR="008D22F6">
        <w:t xml:space="preserve"> Юрия Викторовича </w:t>
      </w:r>
      <w:r w:rsidR="008D22F6">
        <w:rPr>
          <w:noProof/>
        </w:rPr>
        <w:drawing>
          <wp:inline distT="0" distB="0" distL="0" distR="0">
            <wp:extent cx="3048" cy="3049"/>
            <wp:effectExtent l="0" t="0" r="0" b="0"/>
            <wp:docPr id="11002" name="Picture 1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2" name="Picture 1100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F6">
        <w:t>штраф в размере 138 430 руб. 89 коп.</w:t>
      </w:r>
    </w:p>
    <w:p w:rsidR="00104CF4" w:rsidRDefault="00855FD1">
      <w:pPr>
        <w:ind w:left="1526" w:right="0"/>
      </w:pPr>
      <w:r>
        <w:t>Взыскать с ООО «ГГГ-ГГГ» в пользу ГГГГГ</w:t>
      </w:r>
      <w:r w:rsidR="008D22F6">
        <w:t xml:space="preserve"> Юрия Викторовича штраф в размере 46 770 руб. 50 коп,</w:t>
      </w:r>
    </w:p>
    <w:p w:rsidR="00104CF4" w:rsidRDefault="00855FD1">
      <w:pPr>
        <w:ind w:left="1526" w:right="0"/>
      </w:pPr>
      <w:r>
        <w:t>Взыскать с ИП ГГГГГГ</w:t>
      </w:r>
      <w:r w:rsidR="008D22F6">
        <w:t xml:space="preserve"> Александра Михайловича в доход государства государственную пошлину в размере 7 352 руб. 93 коп.</w:t>
      </w:r>
    </w:p>
    <w:p w:rsidR="00104CF4" w:rsidRDefault="008D22F6">
      <w:pPr>
        <w:ind w:left="1522" w:right="0"/>
      </w:pPr>
      <w:r>
        <w:t xml:space="preserve">Взыскать с ООО «ГГГ-ГГГ» </w:t>
      </w:r>
      <w:bookmarkStart w:id="0" w:name="_GoBack"/>
      <w:bookmarkEnd w:id="0"/>
      <w:r>
        <w:t xml:space="preserve">в доход государства государственную пошлину в размере 4 006 </w:t>
      </w:r>
      <w:proofErr w:type="spellStart"/>
      <w:r>
        <w:t>руб</w:t>
      </w:r>
      <w:proofErr w:type="spellEnd"/>
      <w:r>
        <w:t>, 23 коп.</w:t>
      </w:r>
    </w:p>
    <w:p w:rsidR="00104CF4" w:rsidRDefault="008D22F6">
      <w:pPr>
        <w:spacing w:after="242"/>
        <w:ind w:left="1517" w:right="0"/>
      </w:pPr>
      <w:r>
        <w:t>Решение может быть обжаловано в К</w:t>
      </w:r>
      <w:r>
        <w:t xml:space="preserve">раснодарский краевой суд в апелляционном порядке через </w:t>
      </w:r>
      <w:proofErr w:type="spellStart"/>
      <w:r>
        <w:t>Прикубанский</w:t>
      </w:r>
      <w:proofErr w:type="spellEnd"/>
      <w:r>
        <w:t xml:space="preserve"> районный суд г, Краснодара в течение месяца, а ответчик может подать заявление об отмене заочного решения в течение семи дней с момента получения копии решения.</w:t>
      </w:r>
    </w:p>
    <w:p w:rsidR="00104CF4" w:rsidRDefault="008D22F6">
      <w:pPr>
        <w:ind w:left="2227" w:right="0" w:firstLine="0"/>
      </w:pPr>
      <w:r>
        <w:t>Председательствующий:</w:t>
      </w:r>
    </w:p>
    <w:p w:rsidR="00104CF4" w:rsidRDefault="008D22F6">
      <w:pPr>
        <w:spacing w:after="1124" w:line="259" w:lineRule="auto"/>
        <w:ind w:left="5107" w:right="-91" w:firstLine="0"/>
        <w:jc w:val="left"/>
      </w:pPr>
      <w:r>
        <w:rPr>
          <w:noProof/>
        </w:rPr>
        <w:drawing>
          <wp:inline distT="0" distB="0" distL="0" distR="0">
            <wp:extent cx="3880104" cy="2719591"/>
            <wp:effectExtent l="0" t="0" r="0" b="0"/>
            <wp:docPr id="21534" name="Picture 2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4" name="Picture 215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80104" cy="271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F4" w:rsidRDefault="008D22F6">
      <w:pPr>
        <w:spacing w:after="0" w:line="259" w:lineRule="auto"/>
        <w:ind w:left="6158" w:right="0" w:firstLine="0"/>
        <w:jc w:val="left"/>
      </w:pPr>
      <w:r>
        <w:rPr>
          <w:noProof/>
        </w:rPr>
        <w:drawing>
          <wp:inline distT="0" distB="0" distL="0" distR="0">
            <wp:extent cx="469392" cy="140248"/>
            <wp:effectExtent l="0" t="0" r="0" b="0"/>
            <wp:docPr id="13014" name="Picture 13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4" name="Picture 1301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CF4">
      <w:pgSz w:w="11904" w:h="16834"/>
      <w:pgMar w:top="836" w:right="413" w:bottom="1301" w:left="3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F4"/>
    <w:rsid w:val="00104CF4"/>
    <w:rsid w:val="00722398"/>
    <w:rsid w:val="00855FD1"/>
    <w:rsid w:val="008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3CFC"/>
  <w15:docId w15:val="{F6CC3483-6C33-4C35-A6EC-F225B7E2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6" w:lineRule="auto"/>
      <w:ind w:right="374" w:firstLine="7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ШХАЛАХОВ</dc:creator>
  <cp:keywords/>
  <cp:lastModifiedBy>ИП ШХАЛАХОВ</cp:lastModifiedBy>
  <cp:revision>2</cp:revision>
  <dcterms:created xsi:type="dcterms:W3CDTF">2017-10-03T12:12:00Z</dcterms:created>
  <dcterms:modified xsi:type="dcterms:W3CDTF">2017-10-03T12:12:00Z</dcterms:modified>
</cp:coreProperties>
</file>