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722" w:rsidRDefault="003617AA">
      <w:pPr>
        <w:tabs>
          <w:tab w:val="left" w:pos="5419"/>
        </w:tabs>
        <w:ind w:left="100"/>
        <w:rPr>
          <w:sz w:val="20"/>
        </w:rPr>
      </w:pPr>
      <w:r>
        <w:rPr>
          <w:noProof/>
          <w:position w:val="90"/>
          <w:sz w:val="20"/>
        </w:rPr>
        <w:drawing>
          <wp:inline distT="0" distB="0" distL="0" distR="0">
            <wp:extent cx="790575" cy="7905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0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806490" cy="8732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490" cy="87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722" w:rsidRPr="003617AA" w:rsidRDefault="003617AA">
      <w:pPr>
        <w:pStyle w:val="1"/>
        <w:spacing w:before="55" w:line="273" w:lineRule="exact"/>
        <w:ind w:left="1288"/>
        <w:rPr>
          <w:lang w:val="ru-RU"/>
        </w:rPr>
      </w:pPr>
      <w:r w:rsidRPr="003617AA">
        <w:rPr>
          <w:lang w:val="ru-RU"/>
        </w:rPr>
        <w:t>АРБИТРАЖНЫЙ СУД КРАСНОДАРСКОГО КРАЯ</w:t>
      </w:r>
    </w:p>
    <w:p w:rsidR="00DC2722" w:rsidRDefault="003617AA">
      <w:pPr>
        <w:pStyle w:val="a3"/>
        <w:spacing w:line="272" w:lineRule="exact"/>
        <w:ind w:left="1287" w:firstLine="0"/>
        <w:jc w:val="center"/>
      </w:pPr>
      <w:r w:rsidRPr="003617AA">
        <w:rPr>
          <w:lang w:val="ru-RU"/>
        </w:rPr>
        <w:t xml:space="preserve">350063, г. Краснодар, ул. </w:t>
      </w:r>
      <w:proofErr w:type="spellStart"/>
      <w:r>
        <w:t>Постовая</w:t>
      </w:r>
      <w:proofErr w:type="spellEnd"/>
      <w:r>
        <w:t>, 32</w:t>
      </w:r>
    </w:p>
    <w:p w:rsidR="00DC2722" w:rsidRPr="003617AA" w:rsidRDefault="003617AA">
      <w:pPr>
        <w:spacing w:line="252" w:lineRule="exact"/>
        <w:ind w:left="1296"/>
        <w:jc w:val="center"/>
        <w:rPr>
          <w:lang w:val="ru-RU"/>
        </w:rPr>
      </w:pPr>
      <w:hyperlink r:id="rId6">
        <w:r>
          <w:t>http</w:t>
        </w:r>
        <w:r w:rsidRPr="003617AA">
          <w:rPr>
            <w:lang w:val="ru-RU"/>
          </w:rPr>
          <w:t>://</w:t>
        </w:r>
        <w:proofErr w:type="spellStart"/>
        <w:r>
          <w:t>krasnodar</w:t>
        </w:r>
        <w:proofErr w:type="spellEnd"/>
        <w:r w:rsidRPr="003617AA">
          <w:rPr>
            <w:lang w:val="ru-RU"/>
          </w:rPr>
          <w:t>.</w:t>
        </w:r>
        <w:proofErr w:type="spellStart"/>
        <w:r>
          <w:t>arbitr</w:t>
        </w:r>
        <w:proofErr w:type="spellEnd"/>
        <w:r w:rsidRPr="003617AA">
          <w:rPr>
            <w:lang w:val="ru-RU"/>
          </w:rPr>
          <w:t>.</w:t>
        </w:r>
        <w:proofErr w:type="spellStart"/>
        <w:r>
          <w:t>ru</w:t>
        </w:r>
        <w:proofErr w:type="spellEnd"/>
      </w:hyperlink>
    </w:p>
    <w:p w:rsidR="00DC2722" w:rsidRPr="003617AA" w:rsidRDefault="003617AA">
      <w:pPr>
        <w:pStyle w:val="1"/>
        <w:spacing w:before="8" w:line="275" w:lineRule="exact"/>
        <w:rPr>
          <w:lang w:val="ru-RU"/>
        </w:rPr>
      </w:pPr>
      <w:r w:rsidRPr="003617AA">
        <w:rPr>
          <w:lang w:val="ru-RU"/>
        </w:rPr>
        <w:t>О П Р Е Д Е Л Е Н И Е</w:t>
      </w:r>
    </w:p>
    <w:p w:rsidR="00DC2722" w:rsidRPr="003617AA" w:rsidRDefault="003617AA">
      <w:pPr>
        <w:spacing w:line="275" w:lineRule="exact"/>
        <w:ind w:left="1287"/>
        <w:jc w:val="center"/>
        <w:rPr>
          <w:b/>
          <w:sz w:val="24"/>
          <w:lang w:val="ru-RU"/>
        </w:rPr>
      </w:pPr>
      <w:r w:rsidRPr="003617AA">
        <w:rPr>
          <w:b/>
          <w:sz w:val="24"/>
          <w:lang w:val="ru-RU"/>
        </w:rPr>
        <w:t>о завершении процедуры реализации имущества гражданина</w:t>
      </w:r>
    </w:p>
    <w:p w:rsidR="00DC2722" w:rsidRPr="003617AA" w:rsidRDefault="00DC2722">
      <w:pPr>
        <w:pStyle w:val="a3"/>
        <w:spacing w:before="5"/>
        <w:ind w:left="0" w:firstLine="0"/>
        <w:jc w:val="left"/>
        <w:rPr>
          <w:b/>
          <w:sz w:val="23"/>
          <w:lang w:val="ru-RU"/>
        </w:rPr>
      </w:pPr>
    </w:p>
    <w:p w:rsidR="00DC2722" w:rsidRPr="003617AA" w:rsidRDefault="003617AA">
      <w:pPr>
        <w:pStyle w:val="a3"/>
        <w:tabs>
          <w:tab w:val="left" w:pos="8093"/>
        </w:tabs>
        <w:ind w:left="1264" w:firstLine="0"/>
        <w:jc w:val="center"/>
        <w:rPr>
          <w:lang w:val="ru-RU"/>
        </w:rPr>
      </w:pPr>
      <w:r w:rsidRPr="003617AA">
        <w:rPr>
          <w:lang w:val="ru-RU"/>
        </w:rPr>
        <w:t>г.</w:t>
      </w:r>
      <w:r w:rsidRPr="003617AA">
        <w:rPr>
          <w:spacing w:val="-3"/>
          <w:lang w:val="ru-RU"/>
        </w:rPr>
        <w:t xml:space="preserve"> </w:t>
      </w:r>
      <w:r w:rsidRPr="003617AA">
        <w:rPr>
          <w:lang w:val="ru-RU"/>
        </w:rPr>
        <w:t>Краснодар</w:t>
      </w:r>
      <w:r w:rsidRPr="003617AA">
        <w:rPr>
          <w:lang w:val="ru-RU"/>
        </w:rPr>
        <w:tab/>
        <w:t>Дело №</w:t>
      </w:r>
      <w:r w:rsidRPr="003617AA">
        <w:rPr>
          <w:spacing w:val="-6"/>
          <w:lang w:val="ru-RU"/>
        </w:rPr>
        <w:t xml:space="preserve"> </w:t>
      </w:r>
      <w:r w:rsidRPr="003617AA">
        <w:rPr>
          <w:lang w:val="ru-RU"/>
        </w:rPr>
        <w:t>А32-44661/2016</w:t>
      </w:r>
    </w:p>
    <w:p w:rsidR="00DC2722" w:rsidRPr="003617AA" w:rsidRDefault="003617AA">
      <w:pPr>
        <w:pStyle w:val="a3"/>
        <w:tabs>
          <w:tab w:val="left" w:pos="9590"/>
        </w:tabs>
        <w:spacing w:before="4"/>
        <w:ind w:left="1241" w:firstLine="0"/>
        <w:jc w:val="center"/>
        <w:rPr>
          <w:lang w:val="ru-RU"/>
        </w:rPr>
      </w:pPr>
      <w:r w:rsidRPr="003617AA">
        <w:rPr>
          <w:lang w:val="ru-RU"/>
        </w:rPr>
        <w:t>05 октября</w:t>
      </w:r>
      <w:r w:rsidRPr="003617AA">
        <w:rPr>
          <w:spacing w:val="-4"/>
          <w:lang w:val="ru-RU"/>
        </w:rPr>
        <w:t xml:space="preserve"> </w:t>
      </w:r>
      <w:r w:rsidRPr="003617AA">
        <w:rPr>
          <w:lang w:val="ru-RU"/>
        </w:rPr>
        <w:t>2017</w:t>
      </w:r>
      <w:r w:rsidRPr="003617AA">
        <w:rPr>
          <w:spacing w:val="-2"/>
          <w:lang w:val="ru-RU"/>
        </w:rPr>
        <w:t xml:space="preserve"> </w:t>
      </w:r>
      <w:r w:rsidRPr="003617AA">
        <w:rPr>
          <w:lang w:val="ru-RU"/>
        </w:rPr>
        <w:t>г.</w:t>
      </w:r>
      <w:r w:rsidRPr="003617AA">
        <w:rPr>
          <w:lang w:val="ru-RU"/>
        </w:rPr>
        <w:tab/>
        <w:t>27/11-БФ</w:t>
      </w:r>
    </w:p>
    <w:p w:rsidR="00DC2722" w:rsidRPr="003617AA" w:rsidRDefault="00DC2722">
      <w:pPr>
        <w:pStyle w:val="a3"/>
        <w:spacing w:before="10"/>
        <w:ind w:left="0" w:firstLine="0"/>
        <w:jc w:val="left"/>
        <w:rPr>
          <w:sz w:val="23"/>
          <w:lang w:val="ru-RU"/>
        </w:rPr>
      </w:pPr>
    </w:p>
    <w:p w:rsidR="00DC2722" w:rsidRPr="003617AA" w:rsidRDefault="003617AA">
      <w:pPr>
        <w:pStyle w:val="a3"/>
        <w:ind w:left="2111" w:right="1214" w:firstLine="0"/>
        <w:jc w:val="left"/>
        <w:rPr>
          <w:lang w:val="ru-RU"/>
        </w:rPr>
      </w:pPr>
      <w:r w:rsidRPr="003617AA">
        <w:rPr>
          <w:lang w:val="ru-RU"/>
        </w:rPr>
        <w:t>Резолютивная часть определения объявлена 03 октября 2017 года Полный текст определения изготовлен 05 октября 2017 года</w:t>
      </w:r>
    </w:p>
    <w:p w:rsidR="00DC2722" w:rsidRPr="003617AA" w:rsidRDefault="00DC2722">
      <w:pPr>
        <w:pStyle w:val="a3"/>
        <w:spacing w:before="2"/>
        <w:ind w:left="0" w:firstLine="0"/>
        <w:jc w:val="left"/>
        <w:rPr>
          <w:lang w:val="ru-RU"/>
        </w:rPr>
      </w:pPr>
    </w:p>
    <w:p w:rsidR="00DC2722" w:rsidRPr="003617AA" w:rsidRDefault="003617AA">
      <w:pPr>
        <w:pStyle w:val="a3"/>
        <w:ind w:right="104"/>
        <w:rPr>
          <w:lang w:val="ru-RU"/>
        </w:rPr>
      </w:pPr>
      <w:r w:rsidRPr="003617AA">
        <w:rPr>
          <w:lang w:val="ru-RU"/>
        </w:rPr>
        <w:t xml:space="preserve">Арбитражный суд Краснодарского края в составе судьи Харченко С.В., при введении протокола судебного заседания помощником судьи Рудневым Н.А., рассмотрев в открытом судебном заседании дело по заявлению </w:t>
      </w:r>
      <w:r>
        <w:rPr>
          <w:lang w:val="ru-RU"/>
        </w:rPr>
        <w:t>ФИО (ГГ.ГГ.ГГГГ</w:t>
      </w:r>
      <w:r w:rsidRPr="003617AA">
        <w:rPr>
          <w:lang w:val="ru-RU"/>
        </w:rPr>
        <w:t xml:space="preserve"> г.р., а</w:t>
      </w:r>
      <w:r w:rsidRPr="003617AA">
        <w:rPr>
          <w:lang w:val="ru-RU"/>
        </w:rPr>
        <w:t>дрес регистрации: 354000, Красн</w:t>
      </w:r>
      <w:r>
        <w:rPr>
          <w:lang w:val="ru-RU"/>
        </w:rPr>
        <w:t>одарский край, ст. ГГГГГГГГГГГ</w:t>
      </w:r>
      <w:r w:rsidRPr="003617AA">
        <w:rPr>
          <w:lang w:val="ru-RU"/>
        </w:rPr>
        <w:t xml:space="preserve">, </w:t>
      </w:r>
      <w:r w:rsidRPr="003617AA">
        <w:rPr>
          <w:spacing w:val="-4"/>
          <w:lang w:val="ru-RU"/>
        </w:rPr>
        <w:t xml:space="preserve">ул. </w:t>
      </w:r>
      <w:r>
        <w:rPr>
          <w:lang w:val="ru-RU"/>
        </w:rPr>
        <w:t>ГГГГГГГГГГГ, 85 ИНН ГГГГГГГГГГ, СНИЛС ГГГГГГГГГГГГ</w:t>
      </w:r>
      <w:r w:rsidRPr="003617AA">
        <w:rPr>
          <w:lang w:val="ru-RU"/>
        </w:rPr>
        <w:t>)</w:t>
      </w:r>
    </w:p>
    <w:p w:rsidR="00DC2722" w:rsidRPr="003617AA" w:rsidRDefault="003617AA">
      <w:pPr>
        <w:pStyle w:val="a3"/>
        <w:ind w:left="2111" w:firstLine="0"/>
        <w:jc w:val="left"/>
        <w:rPr>
          <w:lang w:val="ru-RU"/>
        </w:rPr>
      </w:pPr>
      <w:r w:rsidRPr="003617AA">
        <w:rPr>
          <w:lang w:val="ru-RU"/>
        </w:rPr>
        <w:t>о признании гражданина несостоятельным (банкротом)</w:t>
      </w:r>
    </w:p>
    <w:p w:rsidR="00DC2722" w:rsidRPr="003617AA" w:rsidRDefault="00DC2722">
      <w:pPr>
        <w:pStyle w:val="a3"/>
        <w:spacing w:before="10"/>
        <w:ind w:left="0" w:firstLine="0"/>
        <w:jc w:val="left"/>
        <w:rPr>
          <w:sz w:val="23"/>
          <w:lang w:val="ru-RU"/>
        </w:rPr>
      </w:pPr>
    </w:p>
    <w:p w:rsidR="00DC2722" w:rsidRPr="003617AA" w:rsidRDefault="003617AA">
      <w:pPr>
        <w:pStyle w:val="a3"/>
        <w:ind w:left="2111" w:right="5120" w:firstLine="0"/>
        <w:jc w:val="left"/>
        <w:rPr>
          <w:lang w:val="ru-RU"/>
        </w:rPr>
      </w:pPr>
      <w:r w:rsidRPr="003617AA">
        <w:rPr>
          <w:lang w:val="ru-RU"/>
        </w:rPr>
        <w:t>при участии в судебном заседании: не явились, уведомлены,</w:t>
      </w:r>
    </w:p>
    <w:p w:rsidR="00DC2722" w:rsidRPr="003617AA" w:rsidRDefault="00DC2722">
      <w:pPr>
        <w:pStyle w:val="a3"/>
        <w:spacing w:before="2"/>
        <w:ind w:left="0" w:firstLine="0"/>
        <w:jc w:val="left"/>
        <w:rPr>
          <w:lang w:val="ru-RU"/>
        </w:rPr>
      </w:pPr>
    </w:p>
    <w:p w:rsidR="00DC2722" w:rsidRPr="003617AA" w:rsidRDefault="003617AA">
      <w:pPr>
        <w:pStyle w:val="1"/>
        <w:ind w:left="1293"/>
        <w:rPr>
          <w:lang w:val="ru-RU"/>
        </w:rPr>
      </w:pPr>
      <w:r w:rsidRPr="003617AA">
        <w:rPr>
          <w:lang w:val="ru-RU"/>
        </w:rPr>
        <w:t>У С Т А Н О В И Л</w:t>
      </w:r>
    </w:p>
    <w:p w:rsidR="00DC2722" w:rsidRPr="003617AA" w:rsidRDefault="00DC2722">
      <w:pPr>
        <w:pStyle w:val="a3"/>
        <w:spacing w:before="10"/>
        <w:ind w:left="0" w:firstLine="0"/>
        <w:jc w:val="left"/>
        <w:rPr>
          <w:b/>
          <w:sz w:val="23"/>
          <w:lang w:val="ru-RU"/>
        </w:rPr>
      </w:pPr>
    </w:p>
    <w:p w:rsidR="00DC2722" w:rsidRPr="003617AA" w:rsidRDefault="003617AA">
      <w:pPr>
        <w:pStyle w:val="a3"/>
        <w:ind w:right="105"/>
        <w:rPr>
          <w:lang w:val="ru-RU"/>
        </w:rPr>
      </w:pPr>
      <w:r w:rsidRPr="003617AA">
        <w:rPr>
          <w:lang w:val="ru-RU"/>
        </w:rPr>
        <w:t xml:space="preserve">В </w:t>
      </w:r>
      <w:r w:rsidRPr="003617AA">
        <w:rPr>
          <w:lang w:val="ru-RU"/>
        </w:rPr>
        <w:t xml:space="preserve">Арбитражный суд Краснодарского края обратился </w:t>
      </w:r>
      <w:r>
        <w:rPr>
          <w:lang w:val="ru-RU"/>
        </w:rPr>
        <w:t>ФИО</w:t>
      </w:r>
      <w:r w:rsidRPr="003617AA">
        <w:rPr>
          <w:lang w:val="ru-RU"/>
        </w:rPr>
        <w:t xml:space="preserve"> (далее по тексту – должник) с заявлением о признании его несостоятельным (банкротом).</w:t>
      </w:r>
    </w:p>
    <w:p w:rsidR="00DC2722" w:rsidRPr="003617AA" w:rsidRDefault="003617AA">
      <w:pPr>
        <w:pStyle w:val="a3"/>
        <w:spacing w:line="242" w:lineRule="auto"/>
        <w:ind w:right="110"/>
        <w:rPr>
          <w:lang w:val="ru-RU"/>
        </w:rPr>
      </w:pPr>
      <w:r w:rsidRPr="003617AA">
        <w:rPr>
          <w:lang w:val="ru-RU"/>
        </w:rPr>
        <w:t>Решением Арбитражного суда Краснодарского края от 17.04.2017 должник признан несостоятельны</w:t>
      </w:r>
      <w:r w:rsidRPr="003617AA">
        <w:rPr>
          <w:lang w:val="ru-RU"/>
        </w:rPr>
        <w:t>м (банкротом), в отношении должника введена процедура реализации имущества (гражданина), финансовым управляющим утвержден Кучерявенко А.А.</w:t>
      </w:r>
    </w:p>
    <w:p w:rsidR="00DC2722" w:rsidRPr="003617AA" w:rsidRDefault="003617AA">
      <w:pPr>
        <w:pStyle w:val="a3"/>
        <w:spacing w:line="270" w:lineRule="exact"/>
        <w:ind w:left="2111" w:firstLine="0"/>
        <w:jc w:val="left"/>
        <w:rPr>
          <w:lang w:val="ru-RU"/>
        </w:rPr>
      </w:pPr>
      <w:r w:rsidRPr="003617AA">
        <w:rPr>
          <w:lang w:val="ru-RU"/>
        </w:rPr>
        <w:t>Согласно сведениям, размещенным на официальном источнике (издательский дом</w:t>
      </w:r>
    </w:p>
    <w:p w:rsidR="00DC2722" w:rsidRPr="003617AA" w:rsidRDefault="003617AA">
      <w:pPr>
        <w:pStyle w:val="a3"/>
        <w:spacing w:line="242" w:lineRule="auto"/>
        <w:ind w:right="119" w:firstLine="0"/>
        <w:rPr>
          <w:lang w:val="ru-RU"/>
        </w:rPr>
      </w:pPr>
      <w:r w:rsidRPr="003617AA">
        <w:rPr>
          <w:lang w:val="ru-RU"/>
        </w:rPr>
        <w:t>– «</w:t>
      </w:r>
      <w:proofErr w:type="spellStart"/>
      <w:r w:rsidRPr="003617AA">
        <w:rPr>
          <w:lang w:val="ru-RU"/>
        </w:rPr>
        <w:t>КоммерсантЪ</w:t>
      </w:r>
      <w:proofErr w:type="spellEnd"/>
      <w:r w:rsidRPr="003617AA">
        <w:rPr>
          <w:lang w:val="ru-RU"/>
        </w:rPr>
        <w:t>»), сообщение о введении в о</w:t>
      </w:r>
      <w:r w:rsidRPr="003617AA">
        <w:rPr>
          <w:lang w:val="ru-RU"/>
        </w:rPr>
        <w:t>тношении должника процедуры банкротства (реализация имущества гражданина) опубликовано в газете «Коммерсантъ» №71 от 22.04.2017, в ЕФРСБ – 14.04.2017.</w:t>
      </w:r>
    </w:p>
    <w:p w:rsidR="00DC2722" w:rsidRPr="003617AA" w:rsidRDefault="003617AA">
      <w:pPr>
        <w:pStyle w:val="a3"/>
        <w:spacing w:line="269" w:lineRule="exact"/>
        <w:ind w:left="2111" w:firstLine="0"/>
        <w:jc w:val="left"/>
        <w:rPr>
          <w:lang w:val="ru-RU"/>
        </w:rPr>
      </w:pPr>
      <w:r w:rsidRPr="003617AA">
        <w:rPr>
          <w:lang w:val="ru-RU"/>
        </w:rPr>
        <w:t>Дело слушается по результатам процедуры ре</w:t>
      </w:r>
      <w:r>
        <w:rPr>
          <w:lang w:val="ru-RU"/>
        </w:rPr>
        <w:t>ализации имущества ФИО</w:t>
      </w:r>
    </w:p>
    <w:p w:rsidR="00DC2722" w:rsidRPr="003617AA" w:rsidRDefault="003617AA">
      <w:pPr>
        <w:pStyle w:val="a3"/>
        <w:ind w:right="116"/>
        <w:rPr>
          <w:lang w:val="ru-RU"/>
        </w:rPr>
      </w:pPr>
      <w:r w:rsidRPr="003617AA">
        <w:rPr>
          <w:lang w:val="ru-RU"/>
        </w:rPr>
        <w:t>Должник, а также кредиторы надлежащим образом уведомленные о времени и месте проведения судебного заседания, явку своих представителя не обеспечили, отзывов и ходатайств не представили.</w:t>
      </w:r>
    </w:p>
    <w:p w:rsidR="00DC2722" w:rsidRPr="003617AA" w:rsidRDefault="003617AA">
      <w:pPr>
        <w:pStyle w:val="a3"/>
        <w:ind w:right="115"/>
        <w:rPr>
          <w:lang w:val="ru-RU"/>
        </w:rPr>
      </w:pPr>
      <w:r w:rsidRPr="003617AA">
        <w:rPr>
          <w:lang w:val="ru-RU"/>
        </w:rPr>
        <w:t>Финансовый управляющий в судебное заседание не явился, заблаговременно</w:t>
      </w:r>
      <w:r w:rsidRPr="003617AA">
        <w:rPr>
          <w:lang w:val="ru-RU"/>
        </w:rPr>
        <w:t xml:space="preserve"> до судебного заседания представил отчет по результатам процедуры реализации имущества должника с приложением документов, а также ходатайство о завершении процедуры реализации имущества гражданина, которое просит рассмотреть в свое отсутствие.</w:t>
      </w:r>
    </w:p>
    <w:p w:rsidR="00DC2722" w:rsidRPr="003617AA" w:rsidRDefault="003617AA">
      <w:pPr>
        <w:pStyle w:val="a3"/>
        <w:spacing w:line="242" w:lineRule="auto"/>
        <w:ind w:right="114"/>
        <w:rPr>
          <w:lang w:val="ru-RU"/>
        </w:rPr>
      </w:pPr>
      <w:r w:rsidRPr="003617AA">
        <w:rPr>
          <w:lang w:val="ru-RU"/>
        </w:rPr>
        <w:t>При таких об</w:t>
      </w:r>
      <w:r w:rsidRPr="003617AA">
        <w:rPr>
          <w:lang w:val="ru-RU"/>
        </w:rPr>
        <w:t>стоятельствах заявление рассматривается по существу в отсутствие сторон по правилам, предусмотренным статьей 156 Арбитражного процессуального кодекса Российской Федерации.</w:t>
      </w:r>
    </w:p>
    <w:p w:rsidR="00DC2722" w:rsidRPr="003617AA" w:rsidRDefault="003617AA">
      <w:pPr>
        <w:pStyle w:val="a3"/>
        <w:ind w:right="114"/>
        <w:rPr>
          <w:lang w:val="ru-RU"/>
        </w:rPr>
      </w:pPr>
      <w:r w:rsidRPr="003617AA">
        <w:rPr>
          <w:lang w:val="ru-RU"/>
        </w:rPr>
        <w:t>Суд, рассмотрев представленные документы, а также учитывая, что все мероприятия, пре</w:t>
      </w:r>
      <w:r w:rsidRPr="003617AA">
        <w:rPr>
          <w:lang w:val="ru-RU"/>
        </w:rPr>
        <w:t>дусмотренные для процедуры реализации имущества гражданина</w:t>
      </w:r>
    </w:p>
    <w:p w:rsidR="00DC2722" w:rsidRPr="003617AA" w:rsidRDefault="00DC2722">
      <w:pPr>
        <w:rPr>
          <w:lang w:val="ru-RU"/>
        </w:rPr>
        <w:sectPr w:rsidR="00DC2722" w:rsidRPr="003617AA">
          <w:type w:val="continuous"/>
          <w:pgSz w:w="11910" w:h="16840"/>
          <w:pgMar w:top="400" w:right="740" w:bottom="280" w:left="300" w:header="720" w:footer="720" w:gutter="0"/>
          <w:cols w:space="720"/>
        </w:sectPr>
      </w:pPr>
    </w:p>
    <w:p w:rsidR="00DC2722" w:rsidRPr="003617AA" w:rsidRDefault="003617AA">
      <w:pPr>
        <w:pStyle w:val="a3"/>
        <w:spacing w:before="66"/>
        <w:ind w:right="114" w:firstLine="0"/>
        <w:rPr>
          <w:lang w:val="ru-RU"/>
        </w:rPr>
      </w:pPr>
      <w:r w:rsidRPr="003617AA">
        <w:rPr>
          <w:lang w:val="ru-RU"/>
        </w:rPr>
        <w:lastRenderedPageBreak/>
        <w:t>завершены, дальнейшее проведение процедуры банкротства нецелесообразно и приведет только к увеличению расходов в деле о банкротстве, приходит к выводу о возможности завершения процедуры реализации имущества гражданина.</w:t>
      </w:r>
    </w:p>
    <w:p w:rsidR="00DC2722" w:rsidRPr="003617AA" w:rsidRDefault="003617AA">
      <w:pPr>
        <w:pStyle w:val="a3"/>
        <w:ind w:right="112"/>
        <w:rPr>
          <w:lang w:val="ru-RU"/>
        </w:rPr>
      </w:pPr>
      <w:r w:rsidRPr="003617AA">
        <w:rPr>
          <w:lang w:val="ru-RU"/>
        </w:rPr>
        <w:t>В соответствии со статьей 2 Федеральн</w:t>
      </w:r>
      <w:r w:rsidRPr="003617AA">
        <w:rPr>
          <w:lang w:val="ru-RU"/>
        </w:rPr>
        <w:t>ого закона «О несостоятельности (банкротстве)» реализация имущества гражданина представляет собой реабилитационную процедуру, применяемая в деле о банкротстве к признанному банкротом гражданину в целях соразмерного удовлетворения требований кредиторов.</w:t>
      </w:r>
    </w:p>
    <w:p w:rsidR="00DC2722" w:rsidRPr="003617AA" w:rsidRDefault="003617AA">
      <w:pPr>
        <w:pStyle w:val="a3"/>
        <w:ind w:right="110"/>
        <w:rPr>
          <w:lang w:val="ru-RU"/>
        </w:rPr>
      </w:pPr>
      <w:r w:rsidRPr="003617AA">
        <w:rPr>
          <w:lang w:val="ru-RU"/>
        </w:rPr>
        <w:t>Суд</w:t>
      </w:r>
      <w:r w:rsidRPr="003617AA">
        <w:rPr>
          <w:lang w:val="ru-RU"/>
        </w:rPr>
        <w:t>ом установлено следующее: всего в реестр требований кредиторов включен 1 кредитор. Сумма реестровых требований кредитора составила 617 719, 46 руб.</w:t>
      </w:r>
    </w:p>
    <w:p w:rsidR="00DC2722" w:rsidRPr="003617AA" w:rsidRDefault="003617AA">
      <w:pPr>
        <w:pStyle w:val="a3"/>
        <w:spacing w:before="2"/>
        <w:ind w:right="110"/>
        <w:rPr>
          <w:lang w:val="ru-RU"/>
        </w:rPr>
      </w:pPr>
      <w:r w:rsidRPr="003617AA">
        <w:rPr>
          <w:lang w:val="ru-RU"/>
        </w:rPr>
        <w:t xml:space="preserve">Финансовым управляющим проведен </w:t>
      </w:r>
      <w:proofErr w:type="gramStart"/>
      <w:r w:rsidRPr="003617AA">
        <w:rPr>
          <w:lang w:val="ru-RU"/>
        </w:rPr>
        <w:t>анализ фи</w:t>
      </w:r>
      <w:r>
        <w:rPr>
          <w:lang w:val="ru-RU"/>
        </w:rPr>
        <w:t>нансового состояния должника ФИО</w:t>
      </w:r>
      <w:proofErr w:type="gramEnd"/>
      <w:r w:rsidRPr="003617AA">
        <w:rPr>
          <w:lang w:val="ru-RU"/>
        </w:rPr>
        <w:t xml:space="preserve"> по</w:t>
      </w:r>
      <w:r w:rsidRPr="003617AA">
        <w:rPr>
          <w:lang w:val="ru-RU"/>
        </w:rPr>
        <w:t xml:space="preserve"> результатам которого сделан вывод о невозможности восстановления платежеспособности должника.</w:t>
      </w:r>
    </w:p>
    <w:p w:rsidR="00DC2722" w:rsidRPr="003617AA" w:rsidRDefault="003617AA">
      <w:pPr>
        <w:pStyle w:val="a3"/>
        <w:spacing w:line="242" w:lineRule="auto"/>
        <w:ind w:right="114"/>
        <w:rPr>
          <w:lang w:val="ru-RU"/>
        </w:rPr>
      </w:pPr>
      <w:r w:rsidRPr="003617AA">
        <w:rPr>
          <w:lang w:val="ru-RU"/>
        </w:rPr>
        <w:t>Как следует из отчета финансового управляющего, требования кредиторов первой и второй очереди отсутствуют. Реестр требований кредиторов должника закрыт 23.06.201</w:t>
      </w:r>
      <w:r w:rsidRPr="003617AA">
        <w:rPr>
          <w:lang w:val="ru-RU"/>
        </w:rPr>
        <w:t>7. Дебиторская задолженность не</w:t>
      </w:r>
      <w:r w:rsidRPr="003617AA">
        <w:rPr>
          <w:spacing w:val="-4"/>
          <w:lang w:val="ru-RU"/>
        </w:rPr>
        <w:t xml:space="preserve"> </w:t>
      </w:r>
      <w:r w:rsidRPr="003617AA">
        <w:rPr>
          <w:lang w:val="ru-RU"/>
        </w:rPr>
        <w:t>выявлена.</w:t>
      </w:r>
    </w:p>
    <w:p w:rsidR="00DC2722" w:rsidRPr="003617AA" w:rsidRDefault="003617AA">
      <w:pPr>
        <w:pStyle w:val="a3"/>
        <w:ind w:right="107"/>
        <w:rPr>
          <w:lang w:val="ru-RU"/>
        </w:rPr>
      </w:pPr>
      <w:r w:rsidRPr="003617AA">
        <w:rPr>
          <w:lang w:val="ru-RU"/>
        </w:rPr>
        <w:t>Финансовый управляющий в ходатайстве о завершении процедуры реализации имущества должника указывает, что в целях выявления и обеспечения сохранности имущества Должника, направил следующие уведомления, запросы:</w:t>
      </w:r>
    </w:p>
    <w:p w:rsidR="00DC2722" w:rsidRPr="003617AA" w:rsidRDefault="003617AA">
      <w:pPr>
        <w:pStyle w:val="a3"/>
        <w:spacing w:line="242" w:lineRule="auto"/>
        <w:ind w:right="110"/>
        <w:rPr>
          <w:lang w:val="ru-RU"/>
        </w:rPr>
      </w:pPr>
      <w:r w:rsidRPr="003617AA">
        <w:rPr>
          <w:lang w:val="ru-RU"/>
        </w:rPr>
        <w:t>-Уве</w:t>
      </w:r>
      <w:r w:rsidRPr="003617AA">
        <w:rPr>
          <w:lang w:val="ru-RU"/>
        </w:rPr>
        <w:t>домление, запрос должнику о последствиях введения процедуры реализации имущества, требование передать карты. Должник обязанности, предусмотренные статьей</w:t>
      </w:r>
    </w:p>
    <w:p w:rsidR="00DC2722" w:rsidRPr="003617AA" w:rsidRDefault="003617AA">
      <w:pPr>
        <w:pStyle w:val="a3"/>
        <w:spacing w:line="273" w:lineRule="exact"/>
        <w:ind w:firstLine="0"/>
        <w:jc w:val="left"/>
        <w:rPr>
          <w:lang w:val="ru-RU"/>
        </w:rPr>
      </w:pPr>
      <w:r w:rsidRPr="003617AA">
        <w:rPr>
          <w:lang w:val="ru-RU"/>
        </w:rPr>
        <w:t>213.25 ФЗ РФ «О несостоятельности (банкротстве)» выполнил.</w:t>
      </w:r>
    </w:p>
    <w:p w:rsidR="00DC2722" w:rsidRPr="003617AA" w:rsidRDefault="003617AA">
      <w:pPr>
        <w:pStyle w:val="a3"/>
        <w:ind w:right="107"/>
        <w:rPr>
          <w:lang w:val="ru-RU"/>
        </w:rPr>
      </w:pPr>
      <w:r w:rsidRPr="003617AA">
        <w:rPr>
          <w:lang w:val="ru-RU"/>
        </w:rPr>
        <w:t>- Ленинградский районный отдел судебных при</w:t>
      </w:r>
      <w:r w:rsidRPr="003617AA">
        <w:rPr>
          <w:lang w:val="ru-RU"/>
        </w:rPr>
        <w:t xml:space="preserve">ставов УФССП России </w:t>
      </w:r>
      <w:r w:rsidRPr="003617AA">
        <w:rPr>
          <w:spacing w:val="1"/>
          <w:lang w:val="ru-RU"/>
        </w:rPr>
        <w:t xml:space="preserve">по </w:t>
      </w:r>
      <w:r w:rsidRPr="003617AA">
        <w:rPr>
          <w:lang w:val="ru-RU"/>
        </w:rPr>
        <w:t>Краснодарскому краю о предоставлении сведений о переданных для исполнения в Управление Федеральной службы судебных приставов по Краснодарскому краю исполнительных листов в отношении Должника с указанием номера, даты исполнительного л</w:t>
      </w:r>
      <w:r w:rsidRPr="003617AA">
        <w:rPr>
          <w:lang w:val="ru-RU"/>
        </w:rPr>
        <w:t>иста, наименование лица, перед которым Должник имеет задолженность, размер задолженности, подтвержденной судом, представить заверенные копии исполнительных листов; информации о возбужденных исполнительных производствах в отношении Должник с указанием номер</w:t>
      </w:r>
      <w:r w:rsidRPr="003617AA">
        <w:rPr>
          <w:lang w:val="ru-RU"/>
        </w:rPr>
        <w:t>а, даты, с предоставлением заверенных копий постановлений о возбуждении исполнительного производства; информации об арестованном имуществе, правах Должник с приложением копий документов, постановлений о наложении ареста; информации об оконченных исполнител</w:t>
      </w:r>
      <w:r w:rsidRPr="003617AA">
        <w:rPr>
          <w:lang w:val="ru-RU"/>
        </w:rPr>
        <w:t xml:space="preserve">ьных производствах, которые были окончены в течение шести месяцев  до даты признания гражданина банкротом, с предоставлением заверенных копий постановлений </w:t>
      </w:r>
      <w:r w:rsidRPr="003617AA">
        <w:rPr>
          <w:spacing w:val="-3"/>
          <w:lang w:val="ru-RU"/>
        </w:rPr>
        <w:t xml:space="preserve">об </w:t>
      </w:r>
      <w:r w:rsidRPr="003617AA">
        <w:rPr>
          <w:lang w:val="ru-RU"/>
        </w:rPr>
        <w:t>окончании исполнительного</w:t>
      </w:r>
      <w:r w:rsidRPr="003617AA">
        <w:rPr>
          <w:spacing w:val="-2"/>
          <w:lang w:val="ru-RU"/>
        </w:rPr>
        <w:t xml:space="preserve"> </w:t>
      </w:r>
      <w:r w:rsidRPr="003617AA">
        <w:rPr>
          <w:lang w:val="ru-RU"/>
        </w:rPr>
        <w:t>производства;</w:t>
      </w:r>
    </w:p>
    <w:p w:rsidR="00DC2722" w:rsidRPr="003617AA" w:rsidRDefault="003617AA">
      <w:pPr>
        <w:pStyle w:val="a3"/>
        <w:ind w:right="108"/>
        <w:rPr>
          <w:lang w:val="ru-RU"/>
        </w:rPr>
      </w:pPr>
      <w:r w:rsidRPr="003617AA">
        <w:rPr>
          <w:lang w:val="ru-RU"/>
        </w:rPr>
        <w:t>Согласно ответа УФССП в рамках возбужденного исполнительн</w:t>
      </w:r>
      <w:r w:rsidRPr="003617AA">
        <w:rPr>
          <w:lang w:val="ru-RU"/>
        </w:rPr>
        <w:t>ого производства судебным приставом-исполнителем направлены запросы в регистрирующие и кредитно- финансовые организации. Согласно полученных ответов установлено, что имущество, принадлежащее должнику, на которое может быть обращено взыскание у должника отс</w:t>
      </w:r>
      <w:r w:rsidRPr="003617AA">
        <w:rPr>
          <w:lang w:val="ru-RU"/>
        </w:rPr>
        <w:t>утствует. Согласно полученного ответа на запрос из УПФР по Ленинградскому району должник не трудоустроен, получателем пенсии не является.</w:t>
      </w:r>
    </w:p>
    <w:p w:rsidR="00DC2722" w:rsidRPr="003617AA" w:rsidRDefault="003617AA">
      <w:pPr>
        <w:pStyle w:val="a3"/>
        <w:ind w:right="117"/>
        <w:rPr>
          <w:lang w:val="ru-RU"/>
        </w:rPr>
      </w:pPr>
      <w:r w:rsidRPr="003617AA">
        <w:rPr>
          <w:lang w:val="ru-RU"/>
        </w:rPr>
        <w:t>Согласно ответа МРЭО ГИБДД за должником транспортных средств не значится и ранее не значилось.</w:t>
      </w:r>
    </w:p>
    <w:p w:rsidR="00DC2722" w:rsidRPr="003617AA" w:rsidRDefault="003617AA">
      <w:pPr>
        <w:pStyle w:val="a3"/>
        <w:ind w:right="116"/>
        <w:rPr>
          <w:lang w:val="ru-RU"/>
        </w:rPr>
      </w:pPr>
      <w:r w:rsidRPr="003617AA">
        <w:rPr>
          <w:lang w:val="ru-RU"/>
        </w:rPr>
        <w:t xml:space="preserve">Также самоходных машин </w:t>
      </w:r>
      <w:r w:rsidRPr="003617AA">
        <w:rPr>
          <w:lang w:val="ru-RU"/>
        </w:rPr>
        <w:t>и других видов техники за должником не зарегистрировано, регистрационных действий не производилось.</w:t>
      </w:r>
    </w:p>
    <w:p w:rsidR="00DC2722" w:rsidRPr="003617AA" w:rsidRDefault="003617AA">
      <w:pPr>
        <w:pStyle w:val="a3"/>
        <w:ind w:right="114"/>
        <w:rPr>
          <w:lang w:val="ru-RU"/>
        </w:rPr>
      </w:pPr>
      <w:r w:rsidRPr="003617AA">
        <w:rPr>
          <w:lang w:val="ru-RU"/>
        </w:rPr>
        <w:t>Согласно ответа МИФНС №12 по Краснодарскому краю, сведения о задолженности отсутствуют. Налоговые декларации не представлялись, сведения о счетах в кредитны</w:t>
      </w:r>
      <w:r w:rsidRPr="003617AA">
        <w:rPr>
          <w:lang w:val="ru-RU"/>
        </w:rPr>
        <w:t>х организациях отсутствуют, объектов налогообложения не</w:t>
      </w:r>
      <w:r w:rsidRPr="003617AA">
        <w:rPr>
          <w:spacing w:val="-13"/>
          <w:lang w:val="ru-RU"/>
        </w:rPr>
        <w:t xml:space="preserve"> </w:t>
      </w:r>
      <w:r w:rsidRPr="003617AA">
        <w:rPr>
          <w:lang w:val="ru-RU"/>
        </w:rPr>
        <w:t>обнаружено.</w:t>
      </w:r>
    </w:p>
    <w:p w:rsidR="00DC2722" w:rsidRPr="003617AA" w:rsidRDefault="003617AA">
      <w:pPr>
        <w:pStyle w:val="a3"/>
        <w:ind w:right="114"/>
        <w:rPr>
          <w:lang w:val="ru-RU"/>
        </w:rPr>
      </w:pPr>
      <w:r w:rsidRPr="003617AA">
        <w:rPr>
          <w:lang w:val="ru-RU"/>
        </w:rPr>
        <w:t>- Финансовым управляющим была получена выписка из ЕГРН на недвижимое имущество и сделок с ним о правах отдельного лица на имевшиеся (имеющиеся) у него объекты недвижимого имущества (по всем субъектам РФ). Получено уведомление об отсутствии в ЕГРН запрашива</w:t>
      </w:r>
      <w:r w:rsidRPr="003617AA">
        <w:rPr>
          <w:lang w:val="ru-RU"/>
        </w:rPr>
        <w:t>емых сведений.</w:t>
      </w:r>
    </w:p>
    <w:p w:rsidR="00DC2722" w:rsidRPr="003617AA" w:rsidRDefault="00DC2722">
      <w:pPr>
        <w:rPr>
          <w:lang w:val="ru-RU"/>
        </w:rPr>
        <w:sectPr w:rsidR="00DC2722" w:rsidRPr="003617AA">
          <w:pgSz w:w="11910" w:h="16840"/>
          <w:pgMar w:top="1060" w:right="740" w:bottom="280" w:left="300" w:header="720" w:footer="720" w:gutter="0"/>
          <w:cols w:space="720"/>
        </w:sectPr>
      </w:pPr>
    </w:p>
    <w:p w:rsidR="00DC2722" w:rsidRPr="003617AA" w:rsidRDefault="003617AA">
      <w:pPr>
        <w:pStyle w:val="a3"/>
        <w:spacing w:before="66"/>
        <w:ind w:right="118"/>
        <w:rPr>
          <w:lang w:val="ru-RU"/>
        </w:rPr>
      </w:pPr>
      <w:r w:rsidRPr="003617AA">
        <w:rPr>
          <w:lang w:val="ru-RU"/>
        </w:rPr>
        <w:lastRenderedPageBreak/>
        <w:t>Согласно полученных к моменту составления отчета ответов за Должником движимого, недвижимого имущества не зарегистрировано.</w:t>
      </w:r>
    </w:p>
    <w:p w:rsidR="00DC2722" w:rsidRPr="003617AA" w:rsidRDefault="003617AA">
      <w:pPr>
        <w:pStyle w:val="a3"/>
        <w:ind w:right="109"/>
        <w:rPr>
          <w:lang w:val="ru-RU"/>
        </w:rPr>
      </w:pPr>
      <w:r w:rsidRPr="003617AA">
        <w:rPr>
          <w:lang w:val="ru-RU"/>
        </w:rPr>
        <w:t>Размер неоплаченных текущих расходов составляет 25 000 руб. - вознаграждение финансового управляющего.</w:t>
      </w:r>
    </w:p>
    <w:p w:rsidR="00DC2722" w:rsidRPr="003617AA" w:rsidRDefault="003617AA">
      <w:pPr>
        <w:pStyle w:val="a3"/>
        <w:spacing w:before="1" w:line="276" w:lineRule="exact"/>
        <w:ind w:left="2111" w:firstLine="0"/>
        <w:jc w:val="left"/>
        <w:rPr>
          <w:lang w:val="ru-RU"/>
        </w:rPr>
      </w:pPr>
      <w:proofErr w:type="gramStart"/>
      <w:r w:rsidRPr="003617AA">
        <w:rPr>
          <w:lang w:val="ru-RU"/>
        </w:rPr>
        <w:t>Сделок</w:t>
      </w:r>
      <w:proofErr w:type="gramEnd"/>
      <w:r w:rsidRPr="003617AA">
        <w:rPr>
          <w:lang w:val="ru-RU"/>
        </w:rPr>
        <w:t xml:space="preserve"> подлежащих оспариванию за последние 3 года не выявлено</w:t>
      </w:r>
    </w:p>
    <w:p w:rsidR="00DC2722" w:rsidRPr="003617AA" w:rsidRDefault="003617AA">
      <w:pPr>
        <w:pStyle w:val="a3"/>
        <w:ind w:right="116"/>
        <w:rPr>
          <w:lang w:val="ru-RU"/>
        </w:rPr>
      </w:pPr>
      <w:r w:rsidRPr="003617AA">
        <w:rPr>
          <w:lang w:val="ru-RU"/>
        </w:rPr>
        <w:t>Финансовым управляющим выполнены все мероприятия, предусмотренные главой Х Федерального закона от 26.10.2002 № 127-ФЗ «О несостоятельности (банкротстве)».</w:t>
      </w:r>
    </w:p>
    <w:p w:rsidR="00DC2722" w:rsidRPr="003617AA" w:rsidRDefault="003617AA">
      <w:pPr>
        <w:pStyle w:val="a3"/>
        <w:ind w:right="107"/>
        <w:rPr>
          <w:lang w:val="ru-RU"/>
        </w:rPr>
      </w:pPr>
      <w:r w:rsidRPr="003617AA">
        <w:rPr>
          <w:lang w:val="ru-RU"/>
        </w:rPr>
        <w:t>В период проведения процедуры реализаци</w:t>
      </w:r>
      <w:r w:rsidRPr="003617AA">
        <w:rPr>
          <w:lang w:val="ru-RU"/>
        </w:rPr>
        <w:t>и имущества гражданина финансовым управляющим не выявлено оснований для не освобождения должника от имеющихся обязательств, о наличии таких оснований лицами, участвующими в дела, не заявлено, в связи с чем, основания для не освобождения гражданина от обяза</w:t>
      </w:r>
      <w:r w:rsidRPr="003617AA">
        <w:rPr>
          <w:lang w:val="ru-RU"/>
        </w:rPr>
        <w:t>тельств, отсутствуют.</w:t>
      </w:r>
    </w:p>
    <w:p w:rsidR="00DC2722" w:rsidRPr="003617AA" w:rsidRDefault="003617AA">
      <w:pPr>
        <w:pStyle w:val="a3"/>
        <w:ind w:right="112"/>
        <w:rPr>
          <w:lang w:val="ru-RU"/>
        </w:rPr>
      </w:pPr>
      <w:r w:rsidRPr="003617AA">
        <w:rPr>
          <w:lang w:val="ru-RU"/>
        </w:rPr>
        <w:t>Арбитражный суд полагает, что при таких обстоятельствах процедуру реализации имущества гражданина в отношении должника надлежит завершить, поскольку в деле отсутствуют сведения о необходимости проведения каких-либо действий в рамках п</w:t>
      </w:r>
      <w:r w:rsidRPr="003617AA">
        <w:rPr>
          <w:lang w:val="ru-RU"/>
        </w:rPr>
        <w:t>роцедуры реализации имущества гражданина для погашения требований кредиторов.</w:t>
      </w:r>
    </w:p>
    <w:p w:rsidR="00DC2722" w:rsidRPr="003617AA" w:rsidRDefault="003617AA">
      <w:pPr>
        <w:pStyle w:val="a3"/>
        <w:spacing w:before="1"/>
        <w:ind w:right="108"/>
        <w:rPr>
          <w:lang w:val="ru-RU"/>
        </w:rPr>
      </w:pPr>
      <w:r w:rsidRPr="003617AA">
        <w:rPr>
          <w:lang w:val="ru-RU"/>
        </w:rPr>
        <w:t xml:space="preserve">В силу ст. 213.28 ФЗ </w:t>
      </w:r>
      <w:r w:rsidRPr="003617AA">
        <w:rPr>
          <w:spacing w:val="-3"/>
          <w:lang w:val="ru-RU"/>
        </w:rPr>
        <w:t xml:space="preserve">«О </w:t>
      </w:r>
      <w:r w:rsidRPr="003617AA">
        <w:rPr>
          <w:lang w:val="ru-RU"/>
        </w:rPr>
        <w:t xml:space="preserve">несостоятельности (банкротстве)», после завершения расчетов с кредиторами финансовый управляющий обязан представить в арбитражный суд </w:t>
      </w:r>
      <w:r w:rsidRPr="003617AA">
        <w:rPr>
          <w:spacing w:val="-3"/>
          <w:lang w:val="ru-RU"/>
        </w:rPr>
        <w:t xml:space="preserve">отчет </w:t>
      </w:r>
      <w:r w:rsidRPr="003617AA">
        <w:rPr>
          <w:lang w:val="ru-RU"/>
        </w:rPr>
        <w:t xml:space="preserve">о результатах </w:t>
      </w:r>
      <w:r w:rsidRPr="003617AA">
        <w:rPr>
          <w:lang w:val="ru-RU"/>
        </w:rPr>
        <w:t>реализации имущества гражданина с приложением копий документов, подтверждающих продажу имущества гражданина и погашение требований кредиторов, а также реестр требований кредиторов с указанием размера погашенных требований кредиторов.</w:t>
      </w:r>
    </w:p>
    <w:p w:rsidR="00DC2722" w:rsidRPr="003617AA" w:rsidRDefault="003617AA">
      <w:pPr>
        <w:pStyle w:val="a3"/>
        <w:ind w:right="106"/>
        <w:rPr>
          <w:lang w:val="ru-RU"/>
        </w:rPr>
      </w:pPr>
      <w:r w:rsidRPr="003617AA">
        <w:rPr>
          <w:lang w:val="ru-RU"/>
        </w:rPr>
        <w:t>По итогам рассмотрения</w:t>
      </w:r>
      <w:r w:rsidRPr="003617AA">
        <w:rPr>
          <w:lang w:val="ru-RU"/>
        </w:rPr>
        <w:t xml:space="preserve"> отчета о результатах реализации имущества гражданина арбитражный суд выносит определение о завершении реализации имущества гражданина.</w:t>
      </w:r>
    </w:p>
    <w:p w:rsidR="00DC2722" w:rsidRPr="003617AA" w:rsidRDefault="003617AA">
      <w:pPr>
        <w:pStyle w:val="a3"/>
        <w:ind w:right="107"/>
        <w:rPr>
          <w:lang w:val="ru-RU"/>
        </w:rPr>
      </w:pPr>
      <w:r w:rsidRPr="003617AA">
        <w:rPr>
          <w:lang w:val="ru-RU"/>
        </w:rPr>
        <w:t xml:space="preserve">После завершения расчетов с кредиторами гражданин, признанный банкротом, освобождается </w:t>
      </w:r>
      <w:r w:rsidRPr="003617AA">
        <w:rPr>
          <w:spacing w:val="-3"/>
          <w:lang w:val="ru-RU"/>
        </w:rPr>
        <w:t xml:space="preserve">от </w:t>
      </w:r>
      <w:r w:rsidRPr="003617AA">
        <w:rPr>
          <w:lang w:val="ru-RU"/>
        </w:rPr>
        <w:t>дальнейшего исполнения требова</w:t>
      </w:r>
      <w:r w:rsidRPr="003617AA">
        <w:rPr>
          <w:lang w:val="ru-RU"/>
        </w:rPr>
        <w:t xml:space="preserve">ний кредиторов, в том числе требований кредиторов, не заявленных при введении реструктуризации долгов гражданина или реализации имущества гражданина (далее - освобождение гражданина </w:t>
      </w:r>
      <w:r w:rsidRPr="003617AA">
        <w:rPr>
          <w:spacing w:val="-3"/>
          <w:lang w:val="ru-RU"/>
        </w:rPr>
        <w:t xml:space="preserve">от </w:t>
      </w:r>
      <w:r w:rsidRPr="003617AA">
        <w:rPr>
          <w:lang w:val="ru-RU"/>
        </w:rPr>
        <w:t>обязательств).</w:t>
      </w:r>
    </w:p>
    <w:p w:rsidR="00DC2722" w:rsidRPr="003617AA" w:rsidRDefault="003617AA">
      <w:pPr>
        <w:pStyle w:val="a3"/>
        <w:ind w:right="119"/>
        <w:rPr>
          <w:lang w:val="ru-RU"/>
        </w:rPr>
      </w:pPr>
      <w:r w:rsidRPr="003617AA">
        <w:rPr>
          <w:lang w:val="ru-RU"/>
        </w:rPr>
        <w:t>С даты завершения процедуры реализации имущества граждан</w:t>
      </w:r>
      <w:r w:rsidRPr="003617AA">
        <w:rPr>
          <w:lang w:val="ru-RU"/>
        </w:rPr>
        <w:t>ина наступают последствия, предусмотренные п. 3 ст. 213.28, ст. 213.30 Закона о банкротстве.</w:t>
      </w:r>
    </w:p>
    <w:p w:rsidR="00DC2722" w:rsidRPr="003617AA" w:rsidRDefault="003617AA">
      <w:pPr>
        <w:pStyle w:val="a3"/>
        <w:spacing w:before="2"/>
        <w:ind w:right="112"/>
        <w:rPr>
          <w:lang w:val="ru-RU"/>
        </w:rPr>
      </w:pPr>
      <w:r w:rsidRPr="003617AA">
        <w:rPr>
          <w:lang w:val="ru-RU"/>
        </w:rPr>
        <w:t>В соответствии с п. 6 ст. 213.27 Закона о банкротстве требования кредиторов, не удовлетворенные по причине недостаточности имущества гражданина, считаются погашенн</w:t>
      </w:r>
      <w:r w:rsidRPr="003617AA">
        <w:rPr>
          <w:lang w:val="ru-RU"/>
        </w:rPr>
        <w:t>ыми, за исключением случаев, предусмотренных настоящим Федеральным законом.</w:t>
      </w:r>
    </w:p>
    <w:p w:rsidR="00DC2722" w:rsidRPr="003617AA" w:rsidRDefault="003617AA">
      <w:pPr>
        <w:pStyle w:val="a3"/>
        <w:ind w:right="110"/>
        <w:rPr>
          <w:lang w:val="ru-RU"/>
        </w:rPr>
      </w:pPr>
      <w:r w:rsidRPr="003617AA">
        <w:rPr>
          <w:lang w:val="ru-RU"/>
        </w:rPr>
        <w:t>При этом, в силу п. 5 ст. 213.28 Закона о банкротстве требования кредиторов по текущим платежам, о возмещении вреда, причиненного жизни или здоровью, о выплате заработной платы и в</w:t>
      </w:r>
      <w:r w:rsidRPr="003617AA">
        <w:rPr>
          <w:lang w:val="ru-RU"/>
        </w:rPr>
        <w:t xml:space="preserve">ыходного пособия, о возмещении морального вреда, о взыскании алиментов, а также иные требования, неразрывно связанные с личностью кредитора, в том числе требования, не заявленные при реализации имущества гражданина, сохраняют силу и могут быть предъявлены </w:t>
      </w:r>
      <w:r w:rsidRPr="003617AA">
        <w:rPr>
          <w:lang w:val="ru-RU"/>
        </w:rPr>
        <w:t>после окончания производства по делу о банкротстве гражданина в непогашенной их части в порядке, установленном законодательством Российской Федерации.</w:t>
      </w:r>
    </w:p>
    <w:p w:rsidR="00DC2722" w:rsidRPr="003617AA" w:rsidRDefault="003617AA">
      <w:pPr>
        <w:pStyle w:val="a3"/>
        <w:ind w:right="105"/>
        <w:rPr>
          <w:lang w:val="ru-RU"/>
        </w:rPr>
      </w:pPr>
      <w:r w:rsidRPr="003617AA">
        <w:rPr>
          <w:lang w:val="ru-RU"/>
        </w:rPr>
        <w:t>В силу п. 3 ст. 213.28 Закона о банкротстве после завершения расчетов с кредиторами гражданин, признанный</w:t>
      </w:r>
      <w:r w:rsidRPr="003617AA">
        <w:rPr>
          <w:lang w:val="ru-RU"/>
        </w:rPr>
        <w:t xml:space="preserve"> банкротом, освобождается от дальнейшего исполнения требований кредиторов, в том числе требований кредиторов, не заявленных при введении реструктуризации долгов гражданина или реализации имущества гражданина, за исключением </w:t>
      </w:r>
      <w:proofErr w:type="gramStart"/>
      <w:r w:rsidRPr="003617AA">
        <w:rPr>
          <w:lang w:val="ru-RU"/>
        </w:rPr>
        <w:t>обязательств</w:t>
      </w:r>
      <w:proofErr w:type="gramEnd"/>
      <w:r w:rsidRPr="003617AA">
        <w:rPr>
          <w:lang w:val="ru-RU"/>
        </w:rPr>
        <w:t xml:space="preserve"> перечисленных в пун</w:t>
      </w:r>
      <w:r w:rsidRPr="003617AA">
        <w:rPr>
          <w:lang w:val="ru-RU"/>
        </w:rPr>
        <w:t>ктах 4 и 5 указанной статьи.</w:t>
      </w:r>
    </w:p>
    <w:p w:rsidR="00DC2722" w:rsidRPr="003617AA" w:rsidRDefault="003617AA">
      <w:pPr>
        <w:pStyle w:val="a3"/>
        <w:ind w:right="103"/>
        <w:rPr>
          <w:lang w:val="ru-RU"/>
        </w:rPr>
      </w:pPr>
      <w:r w:rsidRPr="003617AA">
        <w:rPr>
          <w:lang w:val="ru-RU"/>
        </w:rPr>
        <w:t>На основании вышеизложенного, суд при рассмотрении вопроса о завершении процедуры банкротства гражданина, учитывая проведенный арбитражным управляющим анализ финансового состояния должника, приходит к выводу о возможности приме</w:t>
      </w:r>
      <w:r w:rsidRPr="003617AA">
        <w:rPr>
          <w:lang w:val="ru-RU"/>
        </w:rPr>
        <w:t>нения к должнику</w:t>
      </w:r>
      <w:r w:rsidRPr="003617AA">
        <w:rPr>
          <w:spacing w:val="30"/>
          <w:lang w:val="ru-RU"/>
        </w:rPr>
        <w:t xml:space="preserve"> </w:t>
      </w:r>
      <w:r w:rsidRPr="003617AA">
        <w:rPr>
          <w:lang w:val="ru-RU"/>
        </w:rPr>
        <w:t xml:space="preserve">положений пункта 3 статьи 213.28 Федерального закона </w:t>
      </w:r>
      <w:r w:rsidRPr="003617AA">
        <w:rPr>
          <w:spacing w:val="-3"/>
          <w:lang w:val="ru-RU"/>
        </w:rPr>
        <w:t xml:space="preserve">от </w:t>
      </w:r>
      <w:r w:rsidRPr="003617AA">
        <w:rPr>
          <w:lang w:val="ru-RU"/>
        </w:rPr>
        <w:t>26.10.2002 № 127-</w:t>
      </w:r>
    </w:p>
    <w:p w:rsidR="00DC2722" w:rsidRPr="003617AA" w:rsidRDefault="00DC2722">
      <w:pPr>
        <w:rPr>
          <w:lang w:val="ru-RU"/>
        </w:rPr>
        <w:sectPr w:rsidR="00DC2722" w:rsidRPr="003617AA">
          <w:pgSz w:w="11910" w:h="16840"/>
          <w:pgMar w:top="1060" w:right="740" w:bottom="280" w:left="300" w:header="720" w:footer="720" w:gutter="0"/>
          <w:cols w:space="720"/>
        </w:sectPr>
      </w:pPr>
    </w:p>
    <w:p w:rsidR="00DC2722" w:rsidRPr="003617AA" w:rsidRDefault="003617AA">
      <w:pPr>
        <w:pStyle w:val="a3"/>
        <w:spacing w:before="66"/>
        <w:ind w:firstLine="0"/>
        <w:jc w:val="left"/>
        <w:rPr>
          <w:lang w:val="ru-RU"/>
        </w:rPr>
      </w:pPr>
      <w:r w:rsidRPr="003617AA">
        <w:rPr>
          <w:lang w:val="ru-RU"/>
        </w:rPr>
        <w:lastRenderedPageBreak/>
        <w:t>ФЗ «О несостоятельности (банкротстве)» об освобождении гражданина от дальнейшего исполнения обязательств.</w:t>
      </w:r>
    </w:p>
    <w:p w:rsidR="00DC2722" w:rsidRPr="003617AA" w:rsidRDefault="003617AA">
      <w:pPr>
        <w:pStyle w:val="a3"/>
        <w:ind w:right="107"/>
        <w:rPr>
          <w:lang w:val="ru-RU"/>
        </w:rPr>
      </w:pPr>
      <w:r w:rsidRPr="003617AA">
        <w:rPr>
          <w:lang w:val="ru-RU"/>
        </w:rPr>
        <w:t>В соответствии со ст. 213.30 Закона о банкротстве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</w:t>
      </w:r>
      <w:r w:rsidRPr="003617AA">
        <w:rPr>
          <w:lang w:val="ru-RU"/>
        </w:rPr>
        <w:t>тва по кредитным договорам и (или) договорам займа без указания на факт своего банкротства. В течение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</w:t>
      </w:r>
      <w:r w:rsidRPr="003617AA">
        <w:rPr>
          <w:lang w:val="ru-RU"/>
        </w:rPr>
        <w:t xml:space="preserve"> дело о его банкротстве не может быть возбуждено по заявлению этого гражданина. В течение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</w:t>
      </w:r>
      <w:r w:rsidRPr="003617AA">
        <w:rPr>
          <w:lang w:val="ru-RU"/>
        </w:rPr>
        <w:t>е занимать должности в органах управления юридического лица, иным образом участвовать в управлении юридическим лицом.</w:t>
      </w:r>
    </w:p>
    <w:p w:rsidR="00DC2722" w:rsidRPr="003617AA" w:rsidRDefault="003617AA">
      <w:pPr>
        <w:pStyle w:val="a3"/>
        <w:spacing w:line="242" w:lineRule="auto"/>
        <w:ind w:right="114"/>
        <w:rPr>
          <w:lang w:val="ru-RU"/>
        </w:rPr>
      </w:pPr>
      <w:r w:rsidRPr="003617AA">
        <w:rPr>
          <w:lang w:val="ru-RU"/>
        </w:rPr>
        <w:t>В части рассмотрения вопроса о выплате финансовому управляющему единовременного вознаграждения суд руководствовался следующим.</w:t>
      </w:r>
    </w:p>
    <w:p w:rsidR="00DC2722" w:rsidRPr="003617AA" w:rsidRDefault="003617AA">
      <w:pPr>
        <w:pStyle w:val="a3"/>
        <w:ind w:right="110"/>
        <w:rPr>
          <w:lang w:val="ru-RU"/>
        </w:rPr>
      </w:pPr>
      <w:r w:rsidRPr="003617AA">
        <w:rPr>
          <w:lang w:val="ru-RU"/>
        </w:rPr>
        <w:t>В соответст</w:t>
      </w:r>
      <w:r w:rsidRPr="003617AA">
        <w:rPr>
          <w:lang w:val="ru-RU"/>
        </w:rPr>
        <w:t>вии п. 4 ст. 213.5 Закона о банкротстве денежные средства на выплату вознаграждения финансовому управляющему в размере, равном фиксированной сумме вознаграждения финансового управляющего за одну процедуру, применяемую в деле о банкротстве гражданина, внося</w:t>
      </w:r>
      <w:r w:rsidRPr="003617AA">
        <w:rPr>
          <w:lang w:val="ru-RU"/>
        </w:rPr>
        <w:t>тся конкурсным кредитором или уполномоченным органом в депозит арбитражного суда.</w:t>
      </w:r>
    </w:p>
    <w:p w:rsidR="00DC2722" w:rsidRPr="003617AA" w:rsidRDefault="003617AA">
      <w:pPr>
        <w:pStyle w:val="a3"/>
        <w:ind w:right="110"/>
        <w:rPr>
          <w:lang w:val="ru-RU"/>
        </w:rPr>
      </w:pPr>
      <w:r w:rsidRPr="003617AA">
        <w:rPr>
          <w:lang w:val="ru-RU"/>
        </w:rPr>
        <w:t>Финансовый управляющий обратился с заявлением о выплате единовременного вознаграждения в размере 25 000 рублей.</w:t>
      </w:r>
    </w:p>
    <w:p w:rsidR="00DC2722" w:rsidRPr="003617AA" w:rsidRDefault="003617AA">
      <w:pPr>
        <w:pStyle w:val="a3"/>
        <w:ind w:right="107"/>
        <w:rPr>
          <w:lang w:val="ru-RU"/>
        </w:rPr>
      </w:pPr>
      <w:r w:rsidRPr="003617AA">
        <w:rPr>
          <w:lang w:val="ru-RU"/>
        </w:rPr>
        <w:t>Вместе с тем при обращении в арбитражный суд должник осуществи</w:t>
      </w:r>
      <w:r w:rsidRPr="003617AA">
        <w:rPr>
          <w:lang w:val="ru-RU"/>
        </w:rPr>
        <w:t>л зачисление средств в депозит суда в размере 25 000 руб., что подтверждается квитанцией от 13.01.2017г.</w:t>
      </w:r>
    </w:p>
    <w:p w:rsidR="00DC2722" w:rsidRPr="003617AA" w:rsidRDefault="003617AA">
      <w:pPr>
        <w:pStyle w:val="a3"/>
        <w:ind w:right="109"/>
        <w:rPr>
          <w:lang w:val="ru-RU"/>
        </w:rPr>
      </w:pPr>
      <w:r w:rsidRPr="003617AA">
        <w:rPr>
          <w:lang w:val="ru-RU"/>
        </w:rPr>
        <w:t xml:space="preserve">Согласно п. 19 постановления Пленума ВС РФ </w:t>
      </w:r>
      <w:r w:rsidRPr="003617AA">
        <w:rPr>
          <w:spacing w:val="-3"/>
          <w:lang w:val="ru-RU"/>
        </w:rPr>
        <w:t xml:space="preserve">от </w:t>
      </w:r>
      <w:r w:rsidRPr="003617AA">
        <w:rPr>
          <w:lang w:val="ru-RU"/>
        </w:rPr>
        <w:t xml:space="preserve">13.10.2015 № 45 </w:t>
      </w:r>
      <w:r w:rsidRPr="003617AA">
        <w:rPr>
          <w:spacing w:val="-3"/>
          <w:lang w:val="ru-RU"/>
        </w:rPr>
        <w:t xml:space="preserve">«О </w:t>
      </w:r>
      <w:r w:rsidRPr="003617AA">
        <w:rPr>
          <w:lang w:val="ru-RU"/>
        </w:rPr>
        <w:t xml:space="preserve">некоторых вопросах, связанных с введением в действие процедур, применяемых в делах о несостоятельности (банкротстве) граждан» судебные расходы по </w:t>
      </w:r>
      <w:r w:rsidRPr="003617AA">
        <w:rPr>
          <w:spacing w:val="1"/>
          <w:lang w:val="ru-RU"/>
        </w:rPr>
        <w:t xml:space="preserve">делу </w:t>
      </w:r>
      <w:r w:rsidRPr="003617AA">
        <w:rPr>
          <w:lang w:val="ru-RU"/>
        </w:rPr>
        <w:t>о банкротстве должника, в том числе расходы на уплату государственной пошлины, которая была отсрочена или</w:t>
      </w:r>
      <w:r w:rsidRPr="003617AA">
        <w:rPr>
          <w:lang w:val="ru-RU"/>
        </w:rPr>
        <w:t xml:space="preserve"> рассрочена, на опубликование сведений в ходе процедур, применяемых в деле о банкротстве должника, и расходы на выплату вознаграждения финансовому управляющему относятся на имущество должника и возмещаются за счет этого имущества вне очереди (п. 1 ст. 59, </w:t>
      </w:r>
      <w:r w:rsidRPr="003617AA">
        <w:rPr>
          <w:lang w:val="ru-RU"/>
        </w:rPr>
        <w:t>п. 4 ст. 213.7 и п. 4 ст. 213.9 Закона о</w:t>
      </w:r>
      <w:r w:rsidRPr="003617AA">
        <w:rPr>
          <w:spacing w:val="-26"/>
          <w:lang w:val="ru-RU"/>
        </w:rPr>
        <w:t xml:space="preserve"> </w:t>
      </w:r>
      <w:r w:rsidRPr="003617AA">
        <w:rPr>
          <w:lang w:val="ru-RU"/>
        </w:rPr>
        <w:t>банкротстве).</w:t>
      </w:r>
    </w:p>
    <w:p w:rsidR="00DC2722" w:rsidRPr="003617AA" w:rsidRDefault="003617AA">
      <w:pPr>
        <w:pStyle w:val="a3"/>
        <w:ind w:right="114"/>
        <w:rPr>
          <w:lang w:val="ru-RU"/>
        </w:rPr>
      </w:pPr>
      <w:r w:rsidRPr="003617AA">
        <w:rPr>
          <w:lang w:val="ru-RU"/>
        </w:rPr>
        <w:t>Таким образом, законодательством определен общий механизм возмещения судебных расходов по делу о банкротстве гражданина за счет имущества должника. Соответственно, доводы об отсутствии имущества подлеж</w:t>
      </w:r>
      <w:r w:rsidRPr="003617AA">
        <w:rPr>
          <w:lang w:val="ru-RU"/>
        </w:rPr>
        <w:t>ат проверке судом на стадии рассмотрения заявления кредитора на предмет его обоснованности.</w:t>
      </w:r>
    </w:p>
    <w:p w:rsidR="00DC2722" w:rsidRPr="003617AA" w:rsidRDefault="003617AA">
      <w:pPr>
        <w:pStyle w:val="a3"/>
        <w:ind w:right="103"/>
        <w:rPr>
          <w:lang w:val="ru-RU"/>
        </w:rPr>
      </w:pPr>
      <w:r w:rsidRPr="003617AA">
        <w:rPr>
          <w:lang w:val="ru-RU"/>
        </w:rPr>
        <w:t>При таких обстоятельствах суд считает необходимым перечислить с депозитного счета арбитражного суда единовременное вознаграждение финансовому управляющему в размере</w:t>
      </w:r>
      <w:r w:rsidRPr="003617AA">
        <w:rPr>
          <w:lang w:val="ru-RU"/>
        </w:rPr>
        <w:t xml:space="preserve"> 25 000 рублей </w:t>
      </w:r>
      <w:proofErr w:type="gramStart"/>
      <w:r w:rsidRPr="003617AA">
        <w:rPr>
          <w:lang w:val="ru-RU"/>
        </w:rPr>
        <w:t>за ведении</w:t>
      </w:r>
      <w:proofErr w:type="gramEnd"/>
      <w:r w:rsidRPr="003617AA">
        <w:rPr>
          <w:lang w:val="ru-RU"/>
        </w:rPr>
        <w:t xml:space="preserve"> процедуры реа</w:t>
      </w:r>
      <w:r>
        <w:rPr>
          <w:lang w:val="ru-RU"/>
        </w:rPr>
        <w:t>лизации имущества гражданина ФИО</w:t>
      </w:r>
      <w:r w:rsidRPr="003617AA">
        <w:rPr>
          <w:lang w:val="ru-RU"/>
        </w:rPr>
        <w:t>.</w:t>
      </w:r>
    </w:p>
    <w:p w:rsidR="00DC2722" w:rsidRPr="003617AA" w:rsidRDefault="003617AA">
      <w:pPr>
        <w:pStyle w:val="a3"/>
        <w:ind w:right="112"/>
        <w:rPr>
          <w:lang w:val="ru-RU"/>
        </w:rPr>
      </w:pPr>
      <w:r w:rsidRPr="003617AA">
        <w:rPr>
          <w:lang w:val="ru-RU"/>
        </w:rPr>
        <w:t>Руководствуясь статьями 184, 185, 223 Арбитражного процессуального кодекса Российской Федерации, арбитражный суд</w:t>
      </w:r>
    </w:p>
    <w:p w:rsidR="00DC2722" w:rsidRPr="003617AA" w:rsidRDefault="00DC2722">
      <w:pPr>
        <w:pStyle w:val="a3"/>
        <w:ind w:left="0" w:firstLine="0"/>
        <w:jc w:val="left"/>
        <w:rPr>
          <w:lang w:val="ru-RU"/>
        </w:rPr>
      </w:pPr>
    </w:p>
    <w:p w:rsidR="00DC2722" w:rsidRPr="003617AA" w:rsidRDefault="003617AA">
      <w:pPr>
        <w:pStyle w:val="1"/>
        <w:ind w:left="5022"/>
        <w:jc w:val="left"/>
        <w:rPr>
          <w:lang w:val="ru-RU"/>
        </w:rPr>
      </w:pPr>
      <w:r w:rsidRPr="003617AA">
        <w:rPr>
          <w:lang w:val="ru-RU"/>
        </w:rPr>
        <w:t>О П Р Е Д Е Л И Л:</w:t>
      </w:r>
    </w:p>
    <w:p w:rsidR="00DC2722" w:rsidRPr="003617AA" w:rsidRDefault="00DC2722">
      <w:pPr>
        <w:pStyle w:val="a3"/>
        <w:spacing w:before="9"/>
        <w:ind w:left="0" w:firstLine="0"/>
        <w:jc w:val="left"/>
        <w:rPr>
          <w:b/>
          <w:sz w:val="23"/>
          <w:lang w:val="ru-RU"/>
        </w:rPr>
      </w:pPr>
    </w:p>
    <w:p w:rsidR="00DC2722" w:rsidRPr="003617AA" w:rsidRDefault="003617AA">
      <w:pPr>
        <w:pStyle w:val="a3"/>
        <w:spacing w:before="1"/>
        <w:ind w:right="115"/>
        <w:rPr>
          <w:lang w:val="ru-RU"/>
        </w:rPr>
      </w:pPr>
      <w:r w:rsidRPr="003617AA">
        <w:rPr>
          <w:lang w:val="ru-RU"/>
        </w:rPr>
        <w:t>Отчет финансового</w:t>
      </w:r>
      <w:r w:rsidRPr="003617AA">
        <w:rPr>
          <w:lang w:val="ru-RU"/>
        </w:rPr>
        <w:t xml:space="preserve"> управляющего о результатах про</w:t>
      </w:r>
      <w:r>
        <w:rPr>
          <w:lang w:val="ru-RU"/>
        </w:rPr>
        <w:t>ведения реализации имущества ФИО</w:t>
      </w:r>
      <w:r w:rsidRPr="003617AA">
        <w:rPr>
          <w:spacing w:val="-14"/>
          <w:lang w:val="ru-RU"/>
        </w:rPr>
        <w:t xml:space="preserve"> </w:t>
      </w:r>
      <w:r w:rsidRPr="003617AA">
        <w:rPr>
          <w:lang w:val="ru-RU"/>
        </w:rPr>
        <w:t>принять.</w:t>
      </w:r>
    </w:p>
    <w:p w:rsidR="00DC2722" w:rsidRPr="003617AA" w:rsidRDefault="003617AA">
      <w:pPr>
        <w:pStyle w:val="a3"/>
        <w:ind w:right="105"/>
        <w:rPr>
          <w:lang w:val="ru-RU"/>
        </w:rPr>
      </w:pPr>
      <w:r w:rsidRPr="003617AA">
        <w:rPr>
          <w:lang w:val="ru-RU"/>
        </w:rPr>
        <w:t>Ходатайство финансового управляющего о завершении процедуры реализации имущества удовлетворить.</w:t>
      </w:r>
    </w:p>
    <w:p w:rsidR="00DC2722" w:rsidRPr="003617AA" w:rsidRDefault="003617AA">
      <w:pPr>
        <w:pStyle w:val="a3"/>
        <w:spacing w:before="1"/>
        <w:ind w:right="109"/>
        <w:rPr>
          <w:lang w:val="ru-RU"/>
        </w:rPr>
      </w:pPr>
      <w:r w:rsidRPr="003617AA">
        <w:rPr>
          <w:lang w:val="ru-RU"/>
        </w:rPr>
        <w:t>Завершить процедуру реализацию имущества гражданина в о</w:t>
      </w:r>
      <w:r>
        <w:rPr>
          <w:lang w:val="ru-RU"/>
        </w:rPr>
        <w:t>тношении ФИО</w:t>
      </w:r>
      <w:r w:rsidRPr="003617AA">
        <w:rPr>
          <w:lang w:val="ru-RU"/>
        </w:rPr>
        <w:t>.</w:t>
      </w:r>
    </w:p>
    <w:p w:rsidR="00DC2722" w:rsidRPr="003617AA" w:rsidRDefault="00DC2722">
      <w:pPr>
        <w:rPr>
          <w:lang w:val="ru-RU"/>
        </w:rPr>
        <w:sectPr w:rsidR="00DC2722" w:rsidRPr="003617AA">
          <w:pgSz w:w="11910" w:h="16840"/>
          <w:pgMar w:top="1060" w:right="740" w:bottom="280" w:left="300" w:header="720" w:footer="720" w:gutter="0"/>
          <w:cols w:space="720"/>
        </w:sectPr>
      </w:pPr>
    </w:p>
    <w:p w:rsidR="00DC2722" w:rsidRPr="003617AA" w:rsidRDefault="003617AA">
      <w:pPr>
        <w:pStyle w:val="a3"/>
        <w:spacing w:before="66"/>
        <w:ind w:right="113"/>
        <w:rPr>
          <w:lang w:val="ru-RU"/>
        </w:rPr>
      </w:pPr>
      <w:r>
        <w:rPr>
          <w:lang w:val="ru-RU"/>
        </w:rPr>
        <w:lastRenderedPageBreak/>
        <w:t>Освободить ФИО</w:t>
      </w:r>
      <w:r w:rsidRPr="003617AA">
        <w:rPr>
          <w:lang w:val="ru-RU"/>
        </w:rPr>
        <w:t xml:space="preserve"> от дальнейшего исполнения требований кредиторов, в том числе требований кредиторов, не заявленных при введении реструктуризации долгов гражданина или реализации имущества гражданина за исключением требований к</w:t>
      </w:r>
      <w:r w:rsidRPr="003617AA">
        <w:rPr>
          <w:lang w:val="ru-RU"/>
        </w:rPr>
        <w:t>редиторов, предусмотренных пунктами 4 и 5 статьи 213.28 Федерального закона от 26.10.2002 № 127-ФЗ «О несостоятельности (банкротстве)», а также требований, о наличии которых кредиторы не знали и не должны были знать к моменту принятия определения о заверше</w:t>
      </w:r>
      <w:r w:rsidRPr="003617AA">
        <w:rPr>
          <w:lang w:val="ru-RU"/>
        </w:rPr>
        <w:t>нии реализации имущества гражданина.</w:t>
      </w:r>
    </w:p>
    <w:p w:rsidR="00DC2722" w:rsidRPr="003617AA" w:rsidRDefault="003617AA">
      <w:pPr>
        <w:pStyle w:val="a3"/>
        <w:ind w:right="105" w:firstLine="830"/>
        <w:rPr>
          <w:lang w:val="ru-RU"/>
        </w:rPr>
      </w:pPr>
      <w:r w:rsidRPr="003617AA">
        <w:rPr>
          <w:lang w:val="ru-RU"/>
        </w:rPr>
        <w:t xml:space="preserve">С даты вынесения данного судебного акта </w:t>
      </w:r>
      <w:r>
        <w:rPr>
          <w:lang w:val="ru-RU"/>
        </w:rPr>
        <w:t>ФИО</w:t>
      </w:r>
      <w:r w:rsidRPr="003617AA">
        <w:rPr>
          <w:lang w:val="ru-RU"/>
        </w:rPr>
        <w:t>, в течение 5 лет не вправе принимать на себя обязательства по кредитным договорам и (или) договорам займа без указания на факт своего банкротства,</w:t>
      </w:r>
      <w:r w:rsidRPr="003617AA">
        <w:rPr>
          <w:lang w:val="ru-RU"/>
        </w:rPr>
        <w:t xml:space="preserve"> не вправе занимать должности в органах управления юридического лица, иным образом участвовать в управлении юридическим</w:t>
      </w:r>
      <w:r w:rsidRPr="003617AA">
        <w:rPr>
          <w:spacing w:val="-3"/>
          <w:lang w:val="ru-RU"/>
        </w:rPr>
        <w:t xml:space="preserve"> </w:t>
      </w:r>
      <w:r w:rsidRPr="003617AA">
        <w:rPr>
          <w:lang w:val="ru-RU"/>
        </w:rPr>
        <w:t>лицом.</w:t>
      </w:r>
    </w:p>
    <w:p w:rsidR="00DC2722" w:rsidRPr="003617AA" w:rsidRDefault="003617AA">
      <w:pPr>
        <w:pStyle w:val="a3"/>
        <w:ind w:right="104"/>
        <w:rPr>
          <w:lang w:val="ru-RU"/>
        </w:rPr>
      </w:pPr>
      <w:r w:rsidRPr="003617AA">
        <w:rPr>
          <w:lang w:val="ru-RU"/>
        </w:rPr>
        <w:t>Перечислить с депозитного счета Арбитражного суда Краснодарского края в пользу финансового управляющего Кучерявенко Антона Анатол</w:t>
      </w:r>
      <w:r w:rsidRPr="003617AA">
        <w:rPr>
          <w:lang w:val="ru-RU"/>
        </w:rPr>
        <w:t xml:space="preserve">ьевича 25 000 руб. в счет вознаграждения арбитражного управляющего, зачисленных на депозит суда согласно квитанции </w:t>
      </w:r>
      <w:r w:rsidRPr="003617AA">
        <w:rPr>
          <w:spacing w:val="-3"/>
          <w:lang w:val="ru-RU"/>
        </w:rPr>
        <w:t xml:space="preserve">от </w:t>
      </w:r>
      <w:r w:rsidRPr="003617AA">
        <w:rPr>
          <w:lang w:val="ru-RU"/>
        </w:rPr>
        <w:t>13.01.2017 по следующим</w:t>
      </w:r>
      <w:r w:rsidRPr="003617AA">
        <w:rPr>
          <w:spacing w:val="-3"/>
          <w:lang w:val="ru-RU"/>
        </w:rPr>
        <w:t xml:space="preserve"> </w:t>
      </w:r>
      <w:r w:rsidRPr="003617AA">
        <w:rPr>
          <w:lang w:val="ru-RU"/>
        </w:rPr>
        <w:t>реквизитам:</w:t>
      </w:r>
    </w:p>
    <w:p w:rsidR="00DC2722" w:rsidRPr="003617AA" w:rsidRDefault="003617AA">
      <w:pPr>
        <w:pStyle w:val="a3"/>
        <w:ind w:left="2111" w:right="3982" w:firstLine="0"/>
        <w:jc w:val="left"/>
        <w:rPr>
          <w:lang w:val="ru-RU"/>
        </w:rPr>
      </w:pPr>
      <w:r w:rsidRPr="003617AA">
        <w:rPr>
          <w:lang w:val="ru-RU"/>
        </w:rPr>
        <w:t>Получатель: Кучерявенко Антон Анатольевич Номер счета карты: 40817810130007382816 Банк получателя: Сбе</w:t>
      </w:r>
      <w:r w:rsidRPr="003617AA">
        <w:rPr>
          <w:lang w:val="ru-RU"/>
        </w:rPr>
        <w:t>рбанк России</w:t>
      </w:r>
    </w:p>
    <w:p w:rsidR="00DC2722" w:rsidRPr="003617AA" w:rsidRDefault="003617AA">
      <w:pPr>
        <w:pStyle w:val="a3"/>
        <w:spacing w:before="3" w:line="275" w:lineRule="exact"/>
        <w:ind w:left="2111" w:firstLine="0"/>
        <w:jc w:val="left"/>
        <w:rPr>
          <w:lang w:val="ru-RU"/>
        </w:rPr>
      </w:pPr>
      <w:r w:rsidRPr="003617AA">
        <w:rPr>
          <w:lang w:val="ru-RU"/>
        </w:rPr>
        <w:t>БИК: 040349602</w:t>
      </w:r>
    </w:p>
    <w:p w:rsidR="00DC2722" w:rsidRPr="003617AA" w:rsidRDefault="003617AA">
      <w:pPr>
        <w:pStyle w:val="a3"/>
        <w:spacing w:line="275" w:lineRule="exact"/>
        <w:ind w:left="2111" w:firstLine="0"/>
        <w:jc w:val="left"/>
        <w:rPr>
          <w:lang w:val="ru-RU"/>
        </w:rPr>
      </w:pPr>
      <w:r w:rsidRPr="003617AA">
        <w:rPr>
          <w:lang w:val="ru-RU"/>
        </w:rPr>
        <w:t>Корр. счет: 30101810100000000602</w:t>
      </w:r>
    </w:p>
    <w:p w:rsidR="00DC2722" w:rsidRPr="003617AA" w:rsidRDefault="003617AA">
      <w:pPr>
        <w:pStyle w:val="a3"/>
        <w:spacing w:line="275" w:lineRule="exact"/>
        <w:ind w:left="2111" w:firstLine="0"/>
        <w:jc w:val="left"/>
        <w:rPr>
          <w:lang w:val="ru-RU"/>
        </w:rPr>
      </w:pPr>
      <w:r w:rsidRPr="003617AA">
        <w:rPr>
          <w:lang w:val="ru-RU"/>
        </w:rPr>
        <w:t>ИНН: 7707083893</w:t>
      </w:r>
    </w:p>
    <w:p w:rsidR="00DC2722" w:rsidRPr="003617AA" w:rsidRDefault="003617AA">
      <w:pPr>
        <w:pStyle w:val="a3"/>
        <w:spacing w:line="275" w:lineRule="exact"/>
        <w:ind w:left="2111" w:firstLine="0"/>
        <w:jc w:val="left"/>
        <w:rPr>
          <w:lang w:val="ru-RU"/>
        </w:rPr>
      </w:pPr>
      <w:r w:rsidRPr="003617AA">
        <w:rPr>
          <w:lang w:val="ru-RU"/>
        </w:rPr>
        <w:t>КПП: 231043001</w:t>
      </w:r>
    </w:p>
    <w:p w:rsidR="00DC2722" w:rsidRPr="003617AA" w:rsidRDefault="003617AA">
      <w:pPr>
        <w:pStyle w:val="a3"/>
        <w:ind w:right="120"/>
        <w:rPr>
          <w:lang w:val="ru-RU"/>
        </w:rPr>
      </w:pPr>
      <w:r w:rsidRPr="003617AA">
        <w:rPr>
          <w:lang w:val="ru-RU"/>
        </w:rPr>
        <w:t>В основании платежа указать перечисление средств в качестве вознаграждения управляющего по ведению процедуры банкротства в рамках дела №А32-44661/2016.</w:t>
      </w:r>
    </w:p>
    <w:p w:rsidR="00DC2722" w:rsidRPr="003617AA" w:rsidRDefault="003617AA">
      <w:pPr>
        <w:pStyle w:val="a3"/>
        <w:spacing w:before="3"/>
        <w:ind w:right="115"/>
        <w:rPr>
          <w:lang w:val="ru-RU"/>
        </w:rPr>
      </w:pPr>
      <w:r w:rsidRPr="003617AA">
        <w:rPr>
          <w:lang w:val="ru-RU"/>
        </w:rPr>
        <w:t xml:space="preserve">Определение </w:t>
      </w:r>
      <w:r w:rsidRPr="003617AA">
        <w:rPr>
          <w:lang w:val="ru-RU"/>
        </w:rPr>
        <w:t xml:space="preserve">подлежит немедленному исполнению и может быть обжаловано в арбитражный суд апелляционной инстанцию через арбитражный суд Краснодарского края в порядке и </w:t>
      </w:r>
      <w:proofErr w:type="gramStart"/>
      <w:r w:rsidRPr="003617AA">
        <w:rPr>
          <w:lang w:val="ru-RU"/>
        </w:rPr>
        <w:t>сроки</w:t>
      </w:r>
      <w:proofErr w:type="gramEnd"/>
      <w:r w:rsidRPr="003617AA">
        <w:rPr>
          <w:lang w:val="ru-RU"/>
        </w:rPr>
        <w:t xml:space="preserve"> предусмотренные статьями 188, 223 Арбитражного процессуального кодекса Российской Федерации с уче</w:t>
      </w:r>
      <w:r w:rsidRPr="003617AA">
        <w:rPr>
          <w:lang w:val="ru-RU"/>
        </w:rPr>
        <w:t>том особенностей установленных статье 61 Федерального закона от 26.10.2002г. № 127-ФЗ «О несостоятельности (банкротстве)».</w:t>
      </w:r>
    </w:p>
    <w:p w:rsidR="00DC2722" w:rsidRPr="003617AA" w:rsidRDefault="00DC2722">
      <w:pPr>
        <w:pStyle w:val="a3"/>
        <w:ind w:left="0" w:firstLine="0"/>
        <w:jc w:val="left"/>
        <w:rPr>
          <w:sz w:val="26"/>
          <w:lang w:val="ru-RU"/>
        </w:rPr>
      </w:pPr>
    </w:p>
    <w:p w:rsidR="00DC2722" w:rsidRPr="003617AA" w:rsidRDefault="00DC2722">
      <w:pPr>
        <w:pStyle w:val="a3"/>
        <w:spacing w:before="10"/>
        <w:ind w:left="0" w:firstLine="0"/>
        <w:jc w:val="left"/>
        <w:rPr>
          <w:sz w:val="21"/>
          <w:lang w:val="ru-RU"/>
        </w:rPr>
      </w:pPr>
    </w:p>
    <w:p w:rsidR="00DC2722" w:rsidRDefault="003617AA">
      <w:pPr>
        <w:pStyle w:val="a3"/>
        <w:tabs>
          <w:tab w:val="left" w:pos="9213"/>
        </w:tabs>
        <w:ind w:left="2111" w:firstLine="0"/>
        <w:jc w:val="left"/>
      </w:pPr>
      <w:proofErr w:type="spellStart"/>
      <w:r>
        <w:rPr>
          <w:spacing w:val="-3"/>
        </w:rPr>
        <w:t>Судья</w:t>
      </w:r>
      <w:proofErr w:type="spellEnd"/>
      <w:r>
        <w:rPr>
          <w:spacing w:val="-3"/>
        </w:rPr>
        <w:tab/>
      </w:r>
      <w:bookmarkStart w:id="0" w:name="_GoBack"/>
      <w:bookmarkEnd w:id="0"/>
      <w:r>
        <w:t>С.В.</w:t>
      </w:r>
      <w:r>
        <w:rPr>
          <w:spacing w:val="-2"/>
        </w:rPr>
        <w:t xml:space="preserve"> </w:t>
      </w:r>
      <w:proofErr w:type="spellStart"/>
      <w:r>
        <w:t>Харченко</w:t>
      </w:r>
      <w:proofErr w:type="spellEnd"/>
    </w:p>
    <w:sectPr w:rsidR="00DC2722">
      <w:pgSz w:w="11910" w:h="16840"/>
      <w:pgMar w:top="1060" w:right="74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722"/>
    <w:rsid w:val="003617AA"/>
    <w:rsid w:val="00DC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8A35D"/>
  <w15:docId w15:val="{6DA09148-B042-47EA-BD8B-AEF54BA18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128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0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asnodar.arbitr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2220</Words>
  <Characters>12655</Characters>
  <Application>Microsoft Office Word</Application>
  <DocSecurity>0</DocSecurity>
  <Lines>105</Lines>
  <Paragraphs>29</Paragraphs>
  <ScaleCrop>false</ScaleCrop>
  <Company/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ИП ШХАЛАХОВ</cp:lastModifiedBy>
  <cp:revision>2</cp:revision>
  <dcterms:created xsi:type="dcterms:W3CDTF">2017-10-26T11:59:00Z</dcterms:created>
  <dcterms:modified xsi:type="dcterms:W3CDTF">2017-10-26T12:09:00Z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PDFsharp 1.32.3057-g (www.pdfsharp.net)</vt:lpwstr>
  </property>
  <property fmtid="{D5CDD505-2E9C-101B-9397-08002B2CF9AE}" pid="4" name="LastSaved">
    <vt:filetime>2017-10-26T00:00:00Z</vt:filetime>
  </property>
</Properties>
</file>